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EF5D0E" w:rsidRDefault="00FA0606" w:rsidP="00EF5D0E">
      <w:pPr>
        <w:spacing w:after="0"/>
        <w:jc w:val="center"/>
        <w:rPr>
          <w:rFonts w:ascii="Times New Roman" w:hAnsi="Times New Roman" w:cs="Times New Roman"/>
          <w:sz w:val="24"/>
          <w:szCs w:val="24"/>
        </w:rPr>
      </w:pPr>
    </w:p>
    <w:p w:rsidR="00FA0606" w:rsidRPr="00EF5D0E" w:rsidRDefault="003D02F8" w:rsidP="00EF5D0E">
      <w:pPr>
        <w:tabs>
          <w:tab w:val="left" w:pos="2415"/>
        </w:tabs>
        <w:spacing w:after="0"/>
        <w:rPr>
          <w:rFonts w:ascii="Times New Roman" w:hAnsi="Times New Roman" w:cs="Times New Roman"/>
          <w:sz w:val="24"/>
          <w:szCs w:val="24"/>
        </w:rPr>
      </w:pPr>
      <w:r w:rsidRPr="00EF5D0E">
        <w:rPr>
          <w:rFonts w:ascii="Times New Roman" w:hAnsi="Times New Roman" w:cs="Times New Roman"/>
          <w:sz w:val="24"/>
          <w:szCs w:val="24"/>
        </w:rPr>
        <w:tab/>
      </w:r>
    </w:p>
    <w:p w:rsidR="00FA0606" w:rsidRPr="00EF5D0E" w:rsidRDefault="005D5F58" w:rsidP="00EF5D0E">
      <w:pPr>
        <w:tabs>
          <w:tab w:val="left" w:pos="2805"/>
          <w:tab w:val="center" w:pos="4680"/>
        </w:tabs>
        <w:spacing w:after="0"/>
        <w:rPr>
          <w:rFonts w:ascii="Times New Roman" w:hAnsi="Times New Roman" w:cs="Times New Roman"/>
          <w:sz w:val="24"/>
          <w:szCs w:val="24"/>
        </w:rPr>
      </w:pPr>
      <w:r w:rsidRPr="00EF5D0E">
        <w:rPr>
          <w:rFonts w:ascii="Times New Roman" w:hAnsi="Times New Roman" w:cs="Times New Roman"/>
          <w:sz w:val="24"/>
          <w:szCs w:val="24"/>
        </w:rPr>
        <w:tab/>
      </w:r>
      <w:r w:rsidR="003D02F8" w:rsidRPr="00EF5D0E">
        <w:rPr>
          <w:rFonts w:ascii="Times New Roman" w:hAnsi="Times New Roman" w:cs="Times New Roman"/>
          <w:sz w:val="24"/>
          <w:szCs w:val="24"/>
        </w:rPr>
        <w:tab/>
      </w:r>
    </w:p>
    <w:p w:rsidR="00E72495" w:rsidRPr="00EF5D0E" w:rsidRDefault="00E72495" w:rsidP="00EF5D0E">
      <w:pPr>
        <w:spacing w:after="0"/>
        <w:rPr>
          <w:rFonts w:ascii="Times New Roman" w:hAnsi="Times New Roman" w:cs="Times New Roman"/>
          <w:sz w:val="24"/>
          <w:szCs w:val="24"/>
        </w:rPr>
      </w:pPr>
    </w:p>
    <w:p w:rsidR="00E72495" w:rsidRPr="00EF5D0E" w:rsidRDefault="00E72495" w:rsidP="00EF5D0E">
      <w:pPr>
        <w:spacing w:after="0"/>
        <w:rPr>
          <w:rFonts w:ascii="Times New Roman" w:hAnsi="Times New Roman" w:cs="Times New Roman"/>
          <w:sz w:val="24"/>
          <w:szCs w:val="24"/>
        </w:rPr>
      </w:pPr>
    </w:p>
    <w:p w:rsidR="00FA0606" w:rsidRPr="00EF5D0E" w:rsidRDefault="00FA0606" w:rsidP="00EF5D0E">
      <w:pPr>
        <w:spacing w:after="0"/>
        <w:rPr>
          <w:rFonts w:ascii="Times New Roman" w:hAnsi="Times New Roman" w:cs="Times New Roman"/>
          <w:sz w:val="24"/>
          <w:szCs w:val="24"/>
        </w:rPr>
      </w:pPr>
    </w:p>
    <w:p w:rsidR="00FA0606" w:rsidRPr="00EF5D0E" w:rsidRDefault="00FA0606" w:rsidP="00EF5D0E">
      <w:pPr>
        <w:spacing w:after="0"/>
        <w:jc w:val="center"/>
        <w:rPr>
          <w:rFonts w:ascii="Times New Roman" w:hAnsi="Times New Roman" w:cs="Times New Roman"/>
          <w:sz w:val="24"/>
          <w:szCs w:val="24"/>
        </w:rPr>
      </w:pPr>
    </w:p>
    <w:p w:rsidR="006465C7" w:rsidRPr="00EF5D0E" w:rsidRDefault="00430785"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The Warning Signs of Elder Abuse</w:t>
      </w:r>
    </w:p>
    <w:p w:rsidR="00FA0606"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Author’s Name</w:t>
      </w:r>
    </w:p>
    <w:p w:rsidR="00FA0606"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Institutional Affiliation</w:t>
      </w: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294825" w:rsidP="00EF5D0E">
      <w:pPr>
        <w:spacing w:after="0"/>
        <w:jc w:val="center"/>
        <w:rPr>
          <w:rFonts w:ascii="Times New Roman" w:hAnsi="Times New Roman" w:cs="Times New Roman"/>
          <w:sz w:val="24"/>
          <w:szCs w:val="24"/>
        </w:rPr>
      </w:pPr>
    </w:p>
    <w:p w:rsidR="00294825" w:rsidRPr="00EF5D0E" w:rsidRDefault="005D5F58" w:rsidP="00EF5D0E">
      <w:pPr>
        <w:spacing w:after="0"/>
        <w:rPr>
          <w:rFonts w:ascii="Times New Roman" w:hAnsi="Times New Roman" w:cs="Times New Roman"/>
          <w:sz w:val="24"/>
          <w:szCs w:val="24"/>
        </w:rPr>
      </w:pPr>
      <w:r w:rsidRPr="00EF5D0E">
        <w:rPr>
          <w:rFonts w:ascii="Times New Roman" w:hAnsi="Times New Roman" w:cs="Times New Roman"/>
          <w:sz w:val="24"/>
          <w:szCs w:val="24"/>
        </w:rPr>
        <w:br w:type="page"/>
      </w:r>
    </w:p>
    <w:p w:rsidR="00CE365B" w:rsidRPr="00EF5D0E" w:rsidRDefault="008E78FE"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lastRenderedPageBreak/>
        <w:t xml:space="preserve">The Warning Signs of </w:t>
      </w:r>
      <w:r w:rsidR="00D5097A">
        <w:rPr>
          <w:rFonts w:ascii="Times New Roman" w:hAnsi="Times New Roman" w:cs="Times New Roman"/>
          <w:sz w:val="24"/>
          <w:szCs w:val="24"/>
        </w:rPr>
        <w:t xml:space="preserve">the </w:t>
      </w:r>
      <w:r w:rsidRPr="00EF5D0E">
        <w:rPr>
          <w:rFonts w:ascii="Times New Roman" w:hAnsi="Times New Roman" w:cs="Times New Roman"/>
          <w:sz w:val="24"/>
          <w:szCs w:val="24"/>
        </w:rPr>
        <w:t>Elder Abuse</w:t>
      </w:r>
    </w:p>
    <w:p w:rsidR="008E78FE" w:rsidRPr="00EF5D0E" w:rsidRDefault="008E78FE"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Abstract</w:t>
      </w:r>
    </w:p>
    <w:p w:rsidR="008E78FE" w:rsidRPr="00EF5D0E" w:rsidRDefault="008E78FE"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What are the warning signs of</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Elder Abuse? By Brittney Young</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Elder abuse involves physical, mental, money related </w:t>
      </w:r>
      <w:r w:rsidR="00CE7468" w:rsidRPr="00EF5D0E">
        <w:rPr>
          <w:rFonts w:ascii="Times New Roman" w:hAnsi="Times New Roman" w:cs="Times New Roman"/>
          <w:sz w:val="24"/>
          <w:szCs w:val="24"/>
        </w:rPr>
        <w:t xml:space="preserve">to </w:t>
      </w:r>
      <w:r w:rsidRPr="00EF5D0E">
        <w:rPr>
          <w:rFonts w:ascii="Times New Roman" w:hAnsi="Times New Roman" w:cs="Times New Roman"/>
          <w:sz w:val="24"/>
          <w:szCs w:val="24"/>
        </w:rPr>
        <w:t xml:space="preserve">abuse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includes the violation of a person’s rights </w:t>
      </w:r>
      <w:r w:rsidR="00D5097A" w:rsidRPr="00EF5D0E">
        <w:rPr>
          <w:rFonts w:ascii="Times New Roman" w:hAnsi="Times New Roman" w:cs="Times New Roman"/>
          <w:sz w:val="24"/>
          <w:szCs w:val="24"/>
        </w:rPr>
        <w:t>or else</w:t>
      </w:r>
      <w:r w:rsidRPr="00EF5D0E">
        <w:rPr>
          <w:rFonts w:ascii="Times New Roman" w:hAnsi="Times New Roman" w:cs="Times New Roman"/>
          <w:sz w:val="24"/>
          <w:szCs w:val="24"/>
        </w:rPr>
        <w:t xml:space="preserve"> social abuse. The criminals are usually children, </w:t>
      </w:r>
      <w:r w:rsidR="00D5097A" w:rsidRPr="00EF5D0E">
        <w:rPr>
          <w:rFonts w:ascii="Times New Roman" w:hAnsi="Times New Roman" w:cs="Times New Roman"/>
          <w:sz w:val="24"/>
          <w:szCs w:val="24"/>
        </w:rPr>
        <w:t>additional</w:t>
      </w:r>
      <w:r w:rsidRPr="00EF5D0E">
        <w:rPr>
          <w:rFonts w:ascii="Times New Roman" w:hAnsi="Times New Roman" w:cs="Times New Roman"/>
          <w:sz w:val="24"/>
          <w:szCs w:val="24"/>
        </w:rPr>
        <w:t xml:space="preserve"> family members, </w:t>
      </w:r>
      <w:r w:rsidR="00D5097A" w:rsidRPr="00EF5D0E">
        <w:rPr>
          <w:rFonts w:ascii="Times New Roman" w:hAnsi="Times New Roman" w:cs="Times New Roman"/>
          <w:sz w:val="24"/>
          <w:szCs w:val="24"/>
        </w:rPr>
        <w:t>in addition to</w:t>
      </w:r>
      <w:r w:rsidRPr="00EF5D0E">
        <w:rPr>
          <w:rFonts w:ascii="Times New Roman" w:hAnsi="Times New Roman" w:cs="Times New Roman"/>
          <w:sz w:val="24"/>
          <w:szCs w:val="24"/>
        </w:rPr>
        <w:t xml:space="preserve"> spouses. As well as staff at nursing homes </w:t>
      </w:r>
      <w:r w:rsidR="00D5097A" w:rsidRPr="00EF5D0E">
        <w:rPr>
          <w:rFonts w:ascii="Times New Roman" w:hAnsi="Times New Roman" w:cs="Times New Roman"/>
          <w:sz w:val="24"/>
          <w:szCs w:val="24"/>
        </w:rPr>
        <w:t>help</w:t>
      </w:r>
      <w:r w:rsidR="00D5097A">
        <w:rPr>
          <w:rFonts w:ascii="Times New Roman" w:hAnsi="Times New Roman" w:cs="Times New Roman"/>
          <w:sz w:val="24"/>
          <w:szCs w:val="24"/>
        </w:rPr>
        <w:t>ed</w:t>
      </w:r>
      <w:r w:rsidRPr="00EF5D0E">
        <w:rPr>
          <w:rFonts w:ascii="Times New Roman" w:hAnsi="Times New Roman" w:cs="Times New Roman"/>
          <w:sz w:val="24"/>
          <w:szCs w:val="24"/>
        </w:rPr>
        <w:t xml:space="preserve"> </w:t>
      </w:r>
      <w:r w:rsidR="009851C3" w:rsidRPr="00EF5D0E">
        <w:rPr>
          <w:rFonts w:ascii="Times New Roman" w:hAnsi="Times New Roman" w:cs="Times New Roman"/>
          <w:sz w:val="24"/>
          <w:szCs w:val="24"/>
        </w:rPr>
        <w:t xml:space="preserve">the </w:t>
      </w:r>
      <w:r w:rsidRPr="00EF5D0E">
        <w:rPr>
          <w:rFonts w:ascii="Times New Roman" w:hAnsi="Times New Roman" w:cs="Times New Roman"/>
          <w:sz w:val="24"/>
          <w:szCs w:val="24"/>
        </w:rPr>
        <w:t xml:space="preserve">living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other facilities. Preliminary data on causing </w:t>
      </w:r>
      <w:r w:rsidR="00D5097A" w:rsidRPr="00EF5D0E">
        <w:rPr>
          <w:rFonts w:ascii="Times New Roman" w:hAnsi="Times New Roman" w:cs="Times New Roman"/>
          <w:sz w:val="24"/>
          <w:szCs w:val="24"/>
        </w:rPr>
        <w:t>factor</w:t>
      </w:r>
      <w:r w:rsidR="00D5097A">
        <w:rPr>
          <w:rFonts w:ascii="Times New Roman" w:hAnsi="Times New Roman" w:cs="Times New Roman"/>
          <w:sz w:val="24"/>
          <w:szCs w:val="24"/>
        </w:rPr>
        <w:t>s</w:t>
      </w:r>
      <w:r w:rsidRPr="00EF5D0E">
        <w:rPr>
          <w:rFonts w:ascii="Times New Roman" w:hAnsi="Times New Roman" w:cs="Times New Roman"/>
          <w:sz w:val="24"/>
          <w:szCs w:val="24"/>
        </w:rPr>
        <w:t xml:space="preserve"> related to</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elder abuse suggest that misinformation, the caregiver's lack of </w:t>
      </w:r>
      <w:r w:rsidR="00D5097A" w:rsidRPr="00EF5D0E">
        <w:rPr>
          <w:rFonts w:ascii="Times New Roman" w:hAnsi="Times New Roman" w:cs="Times New Roman"/>
          <w:sz w:val="24"/>
          <w:szCs w:val="24"/>
        </w:rPr>
        <w:t>considerate</w:t>
      </w:r>
      <w:r w:rsidRPr="00EF5D0E">
        <w:rPr>
          <w:rFonts w:ascii="Times New Roman" w:hAnsi="Times New Roman" w:cs="Times New Roman"/>
          <w:sz w:val="24"/>
          <w:szCs w:val="24"/>
        </w:rPr>
        <w:t xml:space="preserve"> of the needs of older adults, social </w:t>
      </w:r>
      <w:r w:rsidR="00D5097A" w:rsidRPr="00EF5D0E">
        <w:rPr>
          <w:rFonts w:ascii="Times New Roman" w:hAnsi="Times New Roman" w:cs="Times New Roman"/>
          <w:sz w:val="24"/>
          <w:szCs w:val="24"/>
        </w:rPr>
        <w:t>separation</w:t>
      </w:r>
      <w:r w:rsidRPr="00EF5D0E">
        <w:rPr>
          <w:rFonts w:ascii="Times New Roman" w:hAnsi="Times New Roman" w:cs="Times New Roman"/>
          <w:sz w:val="24"/>
          <w:szCs w:val="24"/>
        </w:rPr>
        <w:t xml:space="preserve">, a history of </w:t>
      </w:r>
      <w:r w:rsidR="00D5097A">
        <w:rPr>
          <w:rFonts w:ascii="Times New Roman" w:hAnsi="Times New Roman" w:cs="Times New Roman"/>
          <w:sz w:val="24"/>
          <w:szCs w:val="24"/>
        </w:rPr>
        <w:t xml:space="preserve">the </w:t>
      </w:r>
      <w:r w:rsidRPr="00EF5D0E">
        <w:rPr>
          <w:rFonts w:ascii="Times New Roman" w:hAnsi="Times New Roman" w:cs="Times New Roman"/>
          <w:sz w:val="24"/>
          <w:szCs w:val="24"/>
        </w:rPr>
        <w:t>dysfunctional family relationships, and the psychopathologic factors of the caregiver are important factors for</w:t>
      </w:r>
      <w:r w:rsidR="00D5097A">
        <w:rPr>
          <w:rFonts w:ascii="Times New Roman" w:hAnsi="Times New Roman" w:cs="Times New Roman"/>
          <w:sz w:val="24"/>
          <w:szCs w:val="24"/>
        </w:rPr>
        <w:t xml:space="preserve"> the</w:t>
      </w:r>
      <w:r w:rsidRPr="00EF5D0E">
        <w:rPr>
          <w:rFonts w:ascii="Times New Roman" w:hAnsi="Times New Roman" w:cs="Times New Roman"/>
          <w:sz w:val="24"/>
          <w:szCs w:val="24"/>
        </w:rPr>
        <w:t xml:space="preserve"> understanding elder abuse. </w:t>
      </w:r>
    </w:p>
    <w:p w:rsidR="00813640" w:rsidRPr="00EF5D0E" w:rsidRDefault="008E78FE"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 The purpose </w:t>
      </w:r>
      <w:r w:rsidR="009851C3" w:rsidRPr="00EF5D0E">
        <w:rPr>
          <w:rFonts w:ascii="Times New Roman" w:hAnsi="Times New Roman" w:cs="Times New Roman"/>
          <w:sz w:val="24"/>
          <w:szCs w:val="24"/>
        </w:rPr>
        <w:t>of</w:t>
      </w:r>
      <w:r w:rsidRPr="00EF5D0E">
        <w:rPr>
          <w:rFonts w:ascii="Times New Roman" w:hAnsi="Times New Roman" w:cs="Times New Roman"/>
          <w:sz w:val="24"/>
          <w:szCs w:val="24"/>
        </w:rPr>
        <w:t xml:space="preserve"> research on elder abuse and neglect represents a </w:t>
      </w:r>
      <w:r w:rsidR="00AC52AF" w:rsidRPr="00EF5D0E">
        <w:rPr>
          <w:rFonts w:ascii="Times New Roman" w:hAnsi="Times New Roman" w:cs="Times New Roman"/>
          <w:sz w:val="24"/>
          <w:szCs w:val="24"/>
        </w:rPr>
        <w:t>considerabl</w:t>
      </w:r>
      <w:r w:rsidRPr="00EF5D0E">
        <w:rPr>
          <w:rFonts w:ascii="Times New Roman" w:hAnsi="Times New Roman" w:cs="Times New Roman"/>
          <w:sz w:val="24"/>
          <w:szCs w:val="24"/>
        </w:rPr>
        <w:t xml:space="preserve">e number of difficulties. </w:t>
      </w:r>
      <w:r w:rsidR="00D5097A">
        <w:rPr>
          <w:rFonts w:ascii="Times New Roman" w:hAnsi="Times New Roman" w:cs="Times New Roman"/>
          <w:sz w:val="24"/>
          <w:szCs w:val="24"/>
        </w:rPr>
        <w:t>A</w:t>
      </w:r>
      <w:r w:rsidR="00D5097A" w:rsidRPr="00EF5D0E">
        <w:rPr>
          <w:rFonts w:ascii="Times New Roman" w:hAnsi="Times New Roman" w:cs="Times New Roman"/>
          <w:sz w:val="24"/>
          <w:szCs w:val="24"/>
        </w:rPr>
        <w:t>dditional</w:t>
      </w:r>
      <w:r w:rsidRPr="00EF5D0E">
        <w:rPr>
          <w:rFonts w:ascii="Times New Roman" w:hAnsi="Times New Roman" w:cs="Times New Roman"/>
          <w:sz w:val="24"/>
          <w:szCs w:val="24"/>
        </w:rPr>
        <w:t xml:space="preserve"> than displaying methodological </w:t>
      </w:r>
      <w:r w:rsidR="00D5097A" w:rsidRPr="00EF5D0E">
        <w:rPr>
          <w:rFonts w:ascii="Times New Roman" w:hAnsi="Times New Roman" w:cs="Times New Roman"/>
          <w:sz w:val="24"/>
          <w:szCs w:val="24"/>
        </w:rPr>
        <w:t>as well as</w:t>
      </w:r>
      <w:r w:rsidRPr="00EF5D0E">
        <w:rPr>
          <w:rFonts w:ascii="Times New Roman" w:hAnsi="Times New Roman" w:cs="Times New Roman"/>
          <w:sz w:val="24"/>
          <w:szCs w:val="24"/>
        </w:rPr>
        <w:t xml:space="preserve"> down to earth challenges, contemplating abuse of </w:t>
      </w:r>
      <w:r w:rsidR="00D5097A" w:rsidRPr="00EF5D0E">
        <w:rPr>
          <w:rFonts w:ascii="Times New Roman" w:hAnsi="Times New Roman" w:cs="Times New Roman"/>
          <w:sz w:val="24"/>
          <w:szCs w:val="24"/>
        </w:rPr>
        <w:t>extra</w:t>
      </w:r>
      <w:r w:rsidRPr="00EF5D0E">
        <w:rPr>
          <w:rFonts w:ascii="Times New Roman" w:hAnsi="Times New Roman" w:cs="Times New Roman"/>
          <w:sz w:val="24"/>
          <w:szCs w:val="24"/>
        </w:rPr>
        <w:t xml:space="preserve"> established individuals </w:t>
      </w:r>
      <w:r w:rsidR="00D5097A" w:rsidRPr="00EF5D0E">
        <w:rPr>
          <w:rFonts w:ascii="Times New Roman" w:hAnsi="Times New Roman" w:cs="Times New Roman"/>
          <w:sz w:val="24"/>
          <w:szCs w:val="24"/>
        </w:rPr>
        <w:t>increase</w:t>
      </w:r>
      <w:r w:rsidRPr="00EF5D0E">
        <w:rPr>
          <w:rFonts w:ascii="Times New Roman" w:hAnsi="Times New Roman" w:cs="Times New Roman"/>
          <w:sz w:val="24"/>
          <w:szCs w:val="24"/>
        </w:rPr>
        <w:t xml:space="preserve"> impressive </w:t>
      </w:r>
      <w:r w:rsidR="00D5097A">
        <w:rPr>
          <w:rFonts w:ascii="Times New Roman" w:hAnsi="Times New Roman" w:cs="Times New Roman"/>
          <w:sz w:val="24"/>
          <w:szCs w:val="24"/>
        </w:rPr>
        <w:t>ethical</w:t>
      </w:r>
      <w:r w:rsidRPr="00EF5D0E">
        <w:rPr>
          <w:rFonts w:ascii="Times New Roman" w:hAnsi="Times New Roman" w:cs="Times New Roman"/>
          <w:sz w:val="24"/>
          <w:szCs w:val="24"/>
        </w:rPr>
        <w:t xml:space="preserve"> and arrangement issues. Facts and assessments </w:t>
      </w:r>
      <w:r w:rsidR="00CE7468" w:rsidRPr="00EF5D0E">
        <w:rPr>
          <w:rFonts w:ascii="Times New Roman" w:hAnsi="Times New Roman" w:cs="Times New Roman"/>
          <w:sz w:val="24"/>
          <w:szCs w:val="24"/>
        </w:rPr>
        <w:t xml:space="preserve">were </w:t>
      </w:r>
      <w:r w:rsidRPr="00EF5D0E">
        <w:rPr>
          <w:rFonts w:ascii="Times New Roman" w:hAnsi="Times New Roman" w:cs="Times New Roman"/>
          <w:sz w:val="24"/>
          <w:szCs w:val="24"/>
        </w:rPr>
        <w:t>taken, and various scenarios will help support my argument. Elder abuse receives less attention than any other form of abuse. So, from my perspective</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we should bring more awareness to this rising issue. From my point of view</w:t>
      </w:r>
      <w:r w:rsidR="00813640" w:rsidRPr="00EF5D0E">
        <w:rPr>
          <w:rFonts w:ascii="Times New Roman" w:hAnsi="Times New Roman" w:cs="Times New Roman"/>
          <w:sz w:val="24"/>
          <w:szCs w:val="24"/>
        </w:rPr>
        <w:t>,</w:t>
      </w:r>
      <w:r w:rsidRPr="00EF5D0E">
        <w:rPr>
          <w:rFonts w:ascii="Times New Roman" w:hAnsi="Times New Roman" w:cs="Times New Roman"/>
          <w:sz w:val="24"/>
          <w:szCs w:val="24"/>
        </w:rPr>
        <w:t xml:space="preserve"> everyone should be informed on how to prevent elder abuse. Writing this paper, I anticipate finding exactly when and why did elder abuse start</w:t>
      </w:r>
      <w:r w:rsidR="009851C3" w:rsidRPr="00EF5D0E">
        <w:rPr>
          <w:rFonts w:ascii="Times New Roman" w:hAnsi="Times New Roman" w:cs="Times New Roman"/>
          <w:sz w:val="24"/>
          <w:szCs w:val="24"/>
        </w:rPr>
        <w:t>s</w:t>
      </w:r>
      <w:r w:rsidRPr="00EF5D0E">
        <w:rPr>
          <w:rFonts w:ascii="Times New Roman" w:hAnsi="Times New Roman" w:cs="Times New Roman"/>
          <w:sz w:val="24"/>
          <w:szCs w:val="24"/>
        </w:rPr>
        <w:t xml:space="preserve">? And when exactly did this abuse start getting national </w:t>
      </w:r>
      <w:r w:rsidR="00335218" w:rsidRPr="00EF5D0E">
        <w:rPr>
          <w:rFonts w:ascii="Times New Roman" w:hAnsi="Times New Roman" w:cs="Times New Roman"/>
          <w:sz w:val="24"/>
          <w:szCs w:val="24"/>
        </w:rPr>
        <w:t>attention</w:t>
      </w:r>
      <w:r w:rsidRPr="00EF5D0E">
        <w:rPr>
          <w:rFonts w:ascii="Times New Roman" w:hAnsi="Times New Roman" w:cs="Times New Roman"/>
          <w:sz w:val="24"/>
          <w:szCs w:val="24"/>
        </w:rPr>
        <w:t xml:space="preserve"> and I also would like to see what plans the world has in place to stop this horrible crime. </w:t>
      </w: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9851C3" w:rsidRPr="00EF5D0E" w:rsidRDefault="009851C3" w:rsidP="00EF5D0E">
      <w:pPr>
        <w:spacing w:after="0"/>
        <w:ind w:left="3600" w:firstLine="720"/>
        <w:rPr>
          <w:rFonts w:ascii="Times New Roman" w:hAnsi="Times New Roman" w:cs="Times New Roman"/>
          <w:sz w:val="24"/>
          <w:szCs w:val="24"/>
        </w:rPr>
      </w:pPr>
    </w:p>
    <w:p w:rsidR="00142E1E" w:rsidRPr="00EF5D0E" w:rsidRDefault="00142E1E" w:rsidP="00EF5D0E">
      <w:pPr>
        <w:spacing w:after="0"/>
        <w:ind w:left="3600" w:firstLine="720"/>
        <w:rPr>
          <w:rFonts w:ascii="Times New Roman" w:hAnsi="Times New Roman" w:cs="Times New Roman"/>
          <w:sz w:val="24"/>
          <w:szCs w:val="24"/>
        </w:rPr>
      </w:pPr>
    </w:p>
    <w:p w:rsidR="00EF30B2" w:rsidRPr="00EF5D0E" w:rsidRDefault="00335218" w:rsidP="00EF5D0E">
      <w:pPr>
        <w:spacing w:after="0"/>
        <w:ind w:left="3600" w:firstLine="720"/>
        <w:rPr>
          <w:rFonts w:ascii="Times New Roman" w:hAnsi="Times New Roman" w:cs="Times New Roman"/>
          <w:sz w:val="24"/>
          <w:szCs w:val="24"/>
        </w:rPr>
      </w:pPr>
      <w:r>
        <w:rPr>
          <w:rFonts w:ascii="Times New Roman" w:hAnsi="Times New Roman" w:cs="Times New Roman"/>
          <w:sz w:val="24"/>
          <w:szCs w:val="24"/>
        </w:rPr>
        <w:t>Introduction</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topic of discussion today is on the focus of how the society at large has neglected the elderly people who we perceive as wise and gone ahead to make their life a living hell on earth. Cant</w:t>
      </w:r>
      <w:r w:rsidR="009851C3" w:rsidRPr="00EF5D0E">
        <w:rPr>
          <w:rFonts w:ascii="Times New Roman" w:hAnsi="Times New Roman" w:cs="Times New Roman"/>
          <w:sz w:val="24"/>
          <w:szCs w:val="24"/>
        </w:rPr>
        <w:t>, the community,</w:t>
      </w:r>
      <w:r w:rsidRPr="00EF5D0E">
        <w:rPr>
          <w:rFonts w:ascii="Times New Roman" w:hAnsi="Times New Roman" w:cs="Times New Roman"/>
          <w:sz w:val="24"/>
          <w:szCs w:val="24"/>
        </w:rPr>
        <w:t xml:space="preserve"> allow them to enjoy the brief time they are left with on this earth? </w:t>
      </w:r>
      <w:r w:rsidR="008842B4" w:rsidRPr="00EF5D0E">
        <w:rPr>
          <w:rFonts w:ascii="Times New Roman" w:hAnsi="Times New Roman" w:cs="Times New Roman"/>
          <w:sz w:val="24"/>
          <w:szCs w:val="24"/>
        </w:rPr>
        <w:t>Can’t</w:t>
      </w:r>
      <w:r w:rsidRPr="00EF5D0E">
        <w:rPr>
          <w:rFonts w:ascii="Times New Roman" w:hAnsi="Times New Roman" w:cs="Times New Roman"/>
          <w:sz w:val="24"/>
          <w:szCs w:val="24"/>
        </w:rPr>
        <w:t xml:space="preserve"> our grandmothers, grandfathers, and our elderly parents </w:t>
      </w:r>
      <w:r w:rsidR="009851C3" w:rsidRPr="00EF5D0E">
        <w:rPr>
          <w:rFonts w:ascii="Times New Roman" w:hAnsi="Times New Roman" w:cs="Times New Roman"/>
          <w:sz w:val="24"/>
          <w:szCs w:val="24"/>
        </w:rPr>
        <w:t>earn</w:t>
      </w:r>
      <w:r w:rsidR="00DE7003" w:rsidRPr="00EF5D0E">
        <w:rPr>
          <w:rFonts w:ascii="Times New Roman" w:hAnsi="Times New Roman" w:cs="Times New Roman"/>
          <w:sz w:val="24"/>
          <w:szCs w:val="24"/>
        </w:rPr>
        <w:t xml:space="preserve"> </w:t>
      </w:r>
      <w:r w:rsidR="009851C3" w:rsidRPr="00EF5D0E">
        <w:rPr>
          <w:rFonts w:ascii="Times New Roman" w:hAnsi="Times New Roman" w:cs="Times New Roman"/>
          <w:sz w:val="24"/>
          <w:szCs w:val="24"/>
        </w:rPr>
        <w:t>respect</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 xml:space="preserve">anymore? Where are the norms that society in the past stood by? The days where the powerhouse of experience was </w:t>
      </w:r>
      <w:r w:rsidR="009851C3" w:rsidRPr="00EF5D0E">
        <w:rPr>
          <w:rFonts w:ascii="Times New Roman" w:hAnsi="Times New Roman" w:cs="Times New Roman"/>
          <w:sz w:val="24"/>
          <w:szCs w:val="24"/>
        </w:rPr>
        <w:t xml:space="preserve">the </w:t>
      </w:r>
      <w:r w:rsidRPr="00EF5D0E">
        <w:rPr>
          <w:rFonts w:ascii="Times New Roman" w:hAnsi="Times New Roman" w:cs="Times New Roman"/>
          <w:sz w:val="24"/>
          <w:szCs w:val="24"/>
        </w:rPr>
        <w:t>elderly</w:t>
      </w:r>
      <w:r w:rsidR="009851C3" w:rsidRPr="00EF5D0E">
        <w:rPr>
          <w:rFonts w:ascii="Times New Roman" w:hAnsi="Times New Roman" w:cs="Times New Roman"/>
          <w:sz w:val="24"/>
          <w:szCs w:val="24"/>
        </w:rPr>
        <w:t xml:space="preserve"> man and women,</w:t>
      </w:r>
      <w:r w:rsidRPr="00EF5D0E">
        <w:rPr>
          <w:rFonts w:ascii="Times New Roman" w:hAnsi="Times New Roman" w:cs="Times New Roman"/>
          <w:sz w:val="24"/>
          <w:szCs w:val="24"/>
        </w:rPr>
        <w:t xml:space="preserve">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w:t>
      </w:r>
      <w:r w:rsidR="00AC52AF" w:rsidRPr="00EF5D0E">
        <w:rPr>
          <w:rFonts w:ascii="Times New Roman" w:hAnsi="Times New Roman" w:cs="Times New Roman"/>
          <w:sz w:val="24"/>
          <w:szCs w:val="24"/>
        </w:rPr>
        <w:t>more aged</w:t>
      </w:r>
      <w:r w:rsidR="009851C3" w:rsidRPr="00EF5D0E">
        <w:rPr>
          <w:rFonts w:ascii="Times New Roman" w:hAnsi="Times New Roman" w:cs="Times New Roman"/>
          <w:sz w:val="24"/>
          <w:szCs w:val="24"/>
        </w:rPr>
        <w:t xml:space="preserve"> men and women</w:t>
      </w:r>
      <w:r w:rsidRPr="00EF5D0E">
        <w:rPr>
          <w:rFonts w:ascii="Times New Roman" w:hAnsi="Times New Roman" w:cs="Times New Roman"/>
          <w:sz w:val="24"/>
          <w:szCs w:val="24"/>
        </w:rPr>
        <w:t xml:space="preserve"> go</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through in the current life, be it physical, economic</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mental abuse to the </w:t>
      </w:r>
      <w:r w:rsidR="00AC52AF" w:rsidRPr="00EF5D0E">
        <w:rPr>
          <w:rFonts w:ascii="Times New Roman" w:hAnsi="Times New Roman" w:cs="Times New Roman"/>
          <w:sz w:val="24"/>
          <w:szCs w:val="24"/>
        </w:rPr>
        <w:t>more aged</w:t>
      </w:r>
      <w:r w:rsidRPr="00EF5D0E">
        <w:rPr>
          <w:rFonts w:ascii="Times New Roman" w:hAnsi="Times New Roman" w:cs="Times New Roman"/>
          <w:sz w:val="24"/>
          <w:szCs w:val="24"/>
        </w:rPr>
        <w:t xml:space="preserve"> people. The number of crimes on the elder is shooting to the skies at a very fast pace, and its time that we learn to tame it. The caregivers are not exempt from the misuse of the elderly persons as much as some are paid to provide the service of caring to the old. </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 physical the sexual abuse of </w:t>
      </w:r>
      <w:r w:rsidR="00AC52AF" w:rsidRPr="00EF5D0E">
        <w:rPr>
          <w:rFonts w:ascii="Times New Roman" w:hAnsi="Times New Roman" w:cs="Times New Roman"/>
          <w:sz w:val="24"/>
          <w:szCs w:val="24"/>
        </w:rPr>
        <w:t>older</w:t>
      </w:r>
      <w:r w:rsidRPr="00EF5D0E">
        <w:rPr>
          <w:rFonts w:ascii="Times New Roman" w:hAnsi="Times New Roman" w:cs="Times New Roman"/>
          <w:sz w:val="24"/>
          <w:szCs w:val="24"/>
        </w:rPr>
        <w:t xml:space="preserve"> people is a common form of abuse that the ordinary old men and women are exposed </w:t>
      </w:r>
      <w:r w:rsidR="009851C3" w:rsidRPr="00EF5D0E">
        <w:rPr>
          <w:rFonts w:ascii="Times New Roman" w:hAnsi="Times New Roman" w:cs="Times New Roman"/>
          <w:sz w:val="24"/>
          <w:szCs w:val="24"/>
        </w:rPr>
        <w:t xml:space="preserve">to </w:t>
      </w:r>
      <w:r w:rsidR="00CE7468" w:rsidRPr="00EF5D0E">
        <w:rPr>
          <w:rFonts w:ascii="Times New Roman" w:hAnsi="Times New Roman" w:cs="Times New Roman"/>
          <w:sz w:val="24"/>
          <w:szCs w:val="24"/>
        </w:rPr>
        <w:t>daily</w:t>
      </w:r>
      <w:r w:rsidRPr="00EF5D0E">
        <w:rPr>
          <w:rFonts w:ascii="Times New Roman" w:hAnsi="Times New Roman" w:cs="Times New Roman"/>
          <w:sz w:val="24"/>
          <w:szCs w:val="24"/>
        </w:rPr>
        <w:t xml:space="preserve">. The abuse is most likely because their energy of resistance with age has gone down. They can't resist the force of the fierce young men and women who are eager to abuse and misuse them. </w:t>
      </w:r>
      <w:r w:rsidR="009851C3" w:rsidRPr="00EF5D0E">
        <w:rPr>
          <w:rFonts w:ascii="Times New Roman" w:hAnsi="Times New Roman" w:cs="Times New Roman"/>
          <w:sz w:val="24"/>
          <w:szCs w:val="24"/>
        </w:rPr>
        <w:t>T</w:t>
      </w:r>
      <w:r w:rsidRPr="00EF5D0E">
        <w:rPr>
          <w:rFonts w:ascii="Times New Roman" w:hAnsi="Times New Roman" w:cs="Times New Roman"/>
          <w:sz w:val="24"/>
          <w:szCs w:val="24"/>
        </w:rPr>
        <w:t xml:space="preserve">he signs of the abuse are usually very much out-looking as they can easily be seen. An unexplained bone breaks and bruises is a sign that the elderly person was trying to resist some excessive force towards them. In no case can someone get into a situation of getting </w:t>
      </w:r>
      <w:r w:rsidR="009851C3" w:rsidRPr="00EF5D0E">
        <w:rPr>
          <w:rFonts w:ascii="Times New Roman" w:hAnsi="Times New Roman" w:cs="Times New Roman"/>
          <w:sz w:val="24"/>
          <w:szCs w:val="24"/>
        </w:rPr>
        <w:t>injuri</w:t>
      </w:r>
      <w:r w:rsidRPr="00EF5D0E">
        <w:rPr>
          <w:rFonts w:ascii="Times New Roman" w:hAnsi="Times New Roman" w:cs="Times New Roman"/>
          <w:sz w:val="24"/>
          <w:szCs w:val="24"/>
        </w:rPr>
        <w:t>es and fractures if he or she is not subjected to an excessive force</w:t>
      </w:r>
      <w:r w:rsidR="00DE7003" w:rsidRPr="00EF5D0E">
        <w:rPr>
          <w:rFonts w:ascii="Times New Roman" w:hAnsi="Times New Roman" w:cs="Times New Roman"/>
          <w:sz w:val="24"/>
          <w:szCs w:val="24"/>
        </w:rPr>
        <w:t xml:space="preserve"> </w:t>
      </w:r>
      <w:r w:rsidR="00BB7434" w:rsidRPr="00EF5D0E">
        <w:rPr>
          <w:rFonts w:ascii="Times New Roman" w:eastAsia="Times New Roman" w:hAnsi="Times New Roman" w:cs="Times New Roman"/>
          <w:sz w:val="24"/>
          <w:szCs w:val="24"/>
        </w:rPr>
        <w:t>(Plati</w:t>
      </w:r>
      <w:r w:rsidR="00DE7003" w:rsidRPr="00EF5D0E">
        <w:rPr>
          <w:rFonts w:ascii="Times New Roman" w:eastAsia="Times New Roman" w:hAnsi="Times New Roman" w:cs="Times New Roman"/>
          <w:sz w:val="24"/>
          <w:szCs w:val="24"/>
        </w:rPr>
        <w:t xml:space="preserve"> </w:t>
      </w:r>
      <w:r w:rsidR="00BB7434" w:rsidRPr="00EF5D0E">
        <w:rPr>
          <w:rFonts w:ascii="Times New Roman" w:eastAsia="Times New Roman" w:hAnsi="Times New Roman" w:cs="Times New Roman"/>
          <w:sz w:val="24"/>
          <w:szCs w:val="24"/>
        </w:rPr>
        <w:t>et al.2016)</w:t>
      </w:r>
      <w:r w:rsidRPr="00EF5D0E">
        <w:rPr>
          <w:rFonts w:ascii="Times New Roman" w:hAnsi="Times New Roman" w:cs="Times New Roman"/>
          <w:sz w:val="24"/>
          <w:szCs w:val="24"/>
        </w:rPr>
        <w:t xml:space="preserve">. Sores and burns are another sign that the </w:t>
      </w:r>
      <w:r w:rsidR="009851C3" w:rsidRPr="00EF5D0E">
        <w:rPr>
          <w:rFonts w:ascii="Times New Roman" w:hAnsi="Times New Roman" w:cs="Times New Roman"/>
          <w:sz w:val="24"/>
          <w:szCs w:val="24"/>
        </w:rPr>
        <w:t xml:space="preserve">caretaker was mistreating the </w:t>
      </w:r>
      <w:r w:rsidR="009851C3" w:rsidRPr="00EF5D0E">
        <w:rPr>
          <w:rFonts w:ascii="Times New Roman" w:hAnsi="Times New Roman" w:cs="Times New Roman"/>
          <w:sz w:val="24"/>
          <w:szCs w:val="24"/>
        </w:rPr>
        <w:lastRenderedPageBreak/>
        <w:t>elderly person</w:t>
      </w:r>
      <w:r w:rsidRPr="00EF5D0E">
        <w:rPr>
          <w:rFonts w:ascii="Times New Roman" w:hAnsi="Times New Roman" w:cs="Times New Roman"/>
          <w:sz w:val="24"/>
          <w:szCs w:val="24"/>
        </w:rPr>
        <w:t>. Sores can only be attained from a struggle. In ordinary cases</w:t>
      </w:r>
      <w:r w:rsidR="009851C3" w:rsidRPr="00EF5D0E">
        <w:rPr>
          <w:rFonts w:ascii="Times New Roman" w:hAnsi="Times New Roman" w:cs="Times New Roman"/>
          <w:sz w:val="24"/>
          <w:szCs w:val="24"/>
        </w:rPr>
        <w:t>,</w:t>
      </w:r>
      <w:r w:rsidRPr="00EF5D0E">
        <w:rPr>
          <w:rFonts w:ascii="Times New Roman" w:hAnsi="Times New Roman" w:cs="Times New Roman"/>
          <w:sz w:val="24"/>
          <w:szCs w:val="24"/>
        </w:rPr>
        <w:t xml:space="preserve"> one can acquire sores when he or she is performing a heavy-duty</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but what of this elderly person who no longer has the energy to perform such duties? </w:t>
      </w:r>
    </w:p>
    <w:p w:rsidR="00813640" w:rsidRPr="00EF5D0E" w:rsidRDefault="00813640"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sexual abuse to the elderly is a</w:t>
      </w:r>
      <w:r w:rsidR="009851C3" w:rsidRPr="00EF5D0E">
        <w:rPr>
          <w:rFonts w:ascii="Times New Roman" w:hAnsi="Times New Roman" w:cs="Times New Roman"/>
          <w:sz w:val="24"/>
          <w:szCs w:val="24"/>
        </w:rPr>
        <w:t>lso another common abuse</w:t>
      </w:r>
      <w:r w:rsidRPr="00EF5D0E">
        <w:rPr>
          <w:rFonts w:ascii="Times New Roman" w:hAnsi="Times New Roman" w:cs="Times New Roman"/>
          <w:sz w:val="24"/>
          <w:szCs w:val="24"/>
        </w:rPr>
        <w:t xml:space="preserve"> that our society should be protecting them from. A situation where the elderly has an unexplained sexually transmitted disease is a clear indication that </w:t>
      </w:r>
      <w:r w:rsidR="00F7040A" w:rsidRPr="00EF5D0E">
        <w:rPr>
          <w:rFonts w:ascii="Times New Roman" w:hAnsi="Times New Roman" w:cs="Times New Roman"/>
          <w:sz w:val="24"/>
          <w:szCs w:val="24"/>
        </w:rPr>
        <w:t>someone was</w:t>
      </w:r>
      <w:r w:rsidRPr="00EF5D0E">
        <w:rPr>
          <w:rFonts w:ascii="Times New Roman" w:hAnsi="Times New Roman" w:cs="Times New Roman"/>
          <w:sz w:val="24"/>
          <w:szCs w:val="24"/>
        </w:rPr>
        <w:t xml:space="preserve"> assaulting the old man or woman sexually. Who would have caused sexually transmitted to a sexually inactive person? Such situations call for further investigation into the case. When an older person gets bruises on the thighs and the genital </w:t>
      </w:r>
      <w:r w:rsidR="00AC52AF" w:rsidRPr="00EF5D0E">
        <w:rPr>
          <w:rFonts w:ascii="Times New Roman" w:hAnsi="Times New Roman" w:cs="Times New Roman"/>
          <w:sz w:val="24"/>
          <w:szCs w:val="24"/>
        </w:rPr>
        <w:t>parts, which</w:t>
      </w:r>
      <w:r w:rsidRPr="00EF5D0E">
        <w:rPr>
          <w:rFonts w:ascii="Times New Roman" w:hAnsi="Times New Roman" w:cs="Times New Roman"/>
          <w:sz w:val="24"/>
          <w:szCs w:val="24"/>
        </w:rPr>
        <w:t xml:space="preserve"> is also an alarm to check on a possible cause from a sexual assault on the elderly person.</w:t>
      </w:r>
      <w:r w:rsidR="00F7040A" w:rsidRPr="00EF5D0E">
        <w:rPr>
          <w:rFonts w:ascii="Times New Roman" w:hAnsi="Times New Roman" w:cs="Times New Roman"/>
          <w:sz w:val="24"/>
          <w:szCs w:val="24"/>
        </w:rPr>
        <w:t xml:space="preserve"> Bleeding and pain on the genitals majorly when one is going for short calls is a sign of a possible situation in which the elderly w</w:t>
      </w:r>
      <w:r w:rsidR="00CE7468" w:rsidRPr="00EF5D0E">
        <w:rPr>
          <w:rFonts w:ascii="Times New Roman" w:hAnsi="Times New Roman" w:cs="Times New Roman"/>
          <w:sz w:val="24"/>
          <w:szCs w:val="24"/>
        </w:rPr>
        <w:t>ere</w:t>
      </w:r>
      <w:r w:rsidR="00F7040A" w:rsidRPr="00EF5D0E">
        <w:rPr>
          <w:rFonts w:ascii="Times New Roman" w:hAnsi="Times New Roman" w:cs="Times New Roman"/>
          <w:sz w:val="24"/>
          <w:szCs w:val="24"/>
        </w:rPr>
        <w:t xml:space="preserve"> sexually abused</w:t>
      </w:r>
      <w:r w:rsidR="00536799" w:rsidRPr="00EF5D0E">
        <w:rPr>
          <w:rFonts w:ascii="Times New Roman" w:hAnsi="Times New Roman" w:cs="Times New Roman"/>
          <w:sz w:val="24"/>
          <w:szCs w:val="24"/>
        </w:rPr>
        <w:t xml:space="preserve"> (Vertejee</w:t>
      </w:r>
      <w:r w:rsidR="00AC52AF" w:rsidRPr="00EF5D0E">
        <w:rPr>
          <w:rFonts w:ascii="Times New Roman" w:hAnsi="Times New Roman" w:cs="Times New Roman"/>
          <w:sz w:val="24"/>
          <w:szCs w:val="24"/>
        </w:rPr>
        <w:t>, 2015</w:t>
      </w:r>
      <w:r w:rsidR="00536799" w:rsidRPr="00EF5D0E">
        <w:rPr>
          <w:rFonts w:ascii="Times New Roman" w:hAnsi="Times New Roman" w:cs="Times New Roman"/>
          <w:sz w:val="24"/>
          <w:szCs w:val="24"/>
        </w:rPr>
        <w:t>)</w:t>
      </w:r>
      <w:r w:rsidR="00F7040A" w:rsidRPr="00EF5D0E">
        <w:rPr>
          <w:rFonts w:ascii="Times New Roman" w:hAnsi="Times New Roman" w:cs="Times New Roman"/>
          <w:sz w:val="24"/>
          <w:szCs w:val="24"/>
        </w:rPr>
        <w:t>.</w:t>
      </w:r>
    </w:p>
    <w:p w:rsidR="00F7040A" w:rsidRPr="00EF5D0E" w:rsidRDefault="00F7040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There are also cases of neglect that elderly persons tend to face in their lifetime. There are many clues that one can look into to realize that the </w:t>
      </w:r>
      <w:r w:rsidR="009851C3" w:rsidRPr="00EF5D0E">
        <w:rPr>
          <w:rFonts w:ascii="Times New Roman" w:hAnsi="Times New Roman" w:cs="Times New Roman"/>
          <w:sz w:val="24"/>
          <w:szCs w:val="24"/>
        </w:rPr>
        <w:t>caregi</w:t>
      </w:r>
      <w:bookmarkStart w:id="0" w:name="_GoBack"/>
      <w:bookmarkEnd w:id="0"/>
      <w:r w:rsidR="009851C3" w:rsidRPr="00EF5D0E">
        <w:rPr>
          <w:rFonts w:ascii="Times New Roman" w:hAnsi="Times New Roman" w:cs="Times New Roman"/>
          <w:sz w:val="24"/>
          <w:szCs w:val="24"/>
        </w:rPr>
        <w:t>ver or the family member is neglecting the older person</w:t>
      </w:r>
      <w:r w:rsidRPr="00EF5D0E">
        <w:rPr>
          <w:rFonts w:ascii="Times New Roman" w:hAnsi="Times New Roman" w:cs="Times New Roman"/>
          <w:sz w:val="24"/>
          <w:szCs w:val="24"/>
        </w:rPr>
        <w:t>. A lack of basic needs like food water and clothing to the old person is a sign that the care is less toward the respective person. Most times, the neglected person will be having old clothes that, in most times, are not clean. The old man</w:t>
      </w:r>
      <w:r w:rsidR="009851C3" w:rsidRPr="00EF5D0E">
        <w:rPr>
          <w:rFonts w:ascii="Times New Roman" w:hAnsi="Times New Roman" w:cs="Times New Roman"/>
          <w:sz w:val="24"/>
          <w:szCs w:val="24"/>
        </w:rPr>
        <w:t xml:space="preserve"> or woman</w:t>
      </w:r>
      <w:r w:rsidRPr="00EF5D0E">
        <w:rPr>
          <w:rFonts w:ascii="Times New Roman" w:hAnsi="Times New Roman" w:cs="Times New Roman"/>
          <w:sz w:val="24"/>
          <w:szCs w:val="24"/>
        </w:rPr>
        <w:t xml:space="preserve"> will smell bad because, over a long time, he or she has not been </w:t>
      </w:r>
      <w:r w:rsidR="00DE7003" w:rsidRPr="00EF5D0E">
        <w:rPr>
          <w:rFonts w:ascii="Times New Roman" w:hAnsi="Times New Roman" w:cs="Times New Roman"/>
          <w:sz w:val="24"/>
          <w:szCs w:val="24"/>
        </w:rPr>
        <w:t>bathed (</w:t>
      </w:r>
      <w:r w:rsidR="00097051" w:rsidRPr="00EF5D0E">
        <w:rPr>
          <w:rFonts w:ascii="Times New Roman" w:hAnsi="Times New Roman" w:cs="Times New Roman"/>
          <w:sz w:val="24"/>
          <w:szCs w:val="24"/>
        </w:rPr>
        <w:t>Dong</w:t>
      </w:r>
      <w:r w:rsidR="00DE7003" w:rsidRPr="00EF5D0E">
        <w:rPr>
          <w:rFonts w:ascii="Times New Roman" w:hAnsi="Times New Roman" w:cs="Times New Roman"/>
          <w:sz w:val="24"/>
          <w:szCs w:val="24"/>
        </w:rPr>
        <w:t>, 2015</w:t>
      </w:r>
      <w:r w:rsidR="00097051" w:rsidRPr="00EF5D0E">
        <w:rPr>
          <w:rFonts w:ascii="Times New Roman" w:hAnsi="Times New Roman" w:cs="Times New Roman"/>
          <w:sz w:val="24"/>
          <w:szCs w:val="24"/>
        </w:rPr>
        <w:t>)</w:t>
      </w:r>
      <w:r w:rsidRPr="00EF5D0E">
        <w:rPr>
          <w:rFonts w:ascii="Times New Roman" w:hAnsi="Times New Roman" w:cs="Times New Roman"/>
          <w:sz w:val="24"/>
          <w:szCs w:val="24"/>
        </w:rPr>
        <w:t xml:space="preserve">. The body will look malnourished because the old person is given food scarcely, or the </w:t>
      </w:r>
      <w:r w:rsidR="00CE7468" w:rsidRPr="00EF5D0E">
        <w:rPr>
          <w:rFonts w:ascii="Times New Roman" w:hAnsi="Times New Roman" w:cs="Times New Roman"/>
          <w:sz w:val="24"/>
          <w:szCs w:val="24"/>
        </w:rPr>
        <w:t>diet</w:t>
      </w:r>
      <w:r w:rsidRPr="00EF5D0E">
        <w:rPr>
          <w:rFonts w:ascii="Times New Roman" w:hAnsi="Times New Roman" w:cs="Times New Roman"/>
          <w:sz w:val="24"/>
          <w:szCs w:val="24"/>
        </w:rPr>
        <w:t xml:space="preserve"> given is not balanced to enhance the healthy-looking body. A sign of severe bedsores and ulcers is another sign of neglect towards elderly people. Bedsores occur because the older adult has been left on the bed for a very long period.</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 xml:space="preserve">The sores develop out of the excessive pressure on one part of the body for a very long period. Ulcers will result in the little food they get as the acids will burn up the </w:t>
      </w:r>
      <w:r w:rsidRPr="00EF5D0E">
        <w:rPr>
          <w:rFonts w:ascii="Times New Roman" w:hAnsi="Times New Roman" w:cs="Times New Roman"/>
          <w:sz w:val="24"/>
          <w:szCs w:val="24"/>
        </w:rPr>
        <w:lastRenderedPageBreak/>
        <w:t xml:space="preserve">stomach resulting in the ulcers. The other sign of neglect is missing </w:t>
      </w:r>
      <w:r w:rsidR="009851C3" w:rsidRPr="00EF5D0E">
        <w:rPr>
          <w:rFonts w:ascii="Times New Roman" w:hAnsi="Times New Roman" w:cs="Times New Roman"/>
          <w:sz w:val="24"/>
          <w:szCs w:val="24"/>
        </w:rPr>
        <w:t>intermediate</w:t>
      </w:r>
      <w:r w:rsidRPr="00EF5D0E">
        <w:rPr>
          <w:rFonts w:ascii="Times New Roman" w:hAnsi="Times New Roman" w:cs="Times New Roman"/>
          <w:sz w:val="24"/>
          <w:szCs w:val="24"/>
        </w:rPr>
        <w:t xml:space="preserve"> care like medication, a sign that there is little care towards the old from the family and the caregiver.</w:t>
      </w:r>
    </w:p>
    <w:p w:rsidR="00F7040A" w:rsidRPr="00EF5D0E" w:rsidRDefault="00F7040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elderly also go through emotional trauma. Like anyone else</w:t>
      </w:r>
      <w:r w:rsidR="00D042AA" w:rsidRPr="00EF5D0E">
        <w:rPr>
          <w:rFonts w:ascii="Times New Roman" w:hAnsi="Times New Roman" w:cs="Times New Roman"/>
          <w:sz w:val="24"/>
          <w:szCs w:val="24"/>
        </w:rPr>
        <w:t>,</w:t>
      </w:r>
      <w:r w:rsidRPr="00EF5D0E">
        <w:rPr>
          <w:rFonts w:ascii="Times New Roman" w:hAnsi="Times New Roman" w:cs="Times New Roman"/>
          <w:sz w:val="24"/>
          <w:szCs w:val="24"/>
        </w:rPr>
        <w:t xml:space="preserve"> old people have emotions. Emotions will want someone to care.</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When care is not given to the emotions</w:t>
      </w:r>
      <w:r w:rsidR="00CE7468" w:rsidRPr="00EF5D0E">
        <w:rPr>
          <w:rFonts w:ascii="Times New Roman" w:hAnsi="Times New Roman" w:cs="Times New Roman"/>
          <w:sz w:val="24"/>
          <w:szCs w:val="24"/>
        </w:rPr>
        <w:t>,</w:t>
      </w:r>
      <w:r w:rsidRPr="00EF5D0E">
        <w:rPr>
          <w:rFonts w:ascii="Times New Roman" w:hAnsi="Times New Roman" w:cs="Times New Roman"/>
          <w:sz w:val="24"/>
          <w:szCs w:val="24"/>
        </w:rPr>
        <w:t xml:space="preserve">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w:t>
      </w:r>
      <w:r w:rsidR="001D0262" w:rsidRPr="00EF5D0E">
        <w:rPr>
          <w:rFonts w:ascii="Times New Roman" w:hAnsi="Times New Roman" w:cs="Times New Roman"/>
          <w:sz w:val="24"/>
          <w:szCs w:val="24"/>
        </w:rPr>
        <w:t xml:space="preserve"> (Dong</w:t>
      </w:r>
      <w:r w:rsidR="00DE7003" w:rsidRPr="00EF5D0E">
        <w:rPr>
          <w:rFonts w:ascii="Times New Roman" w:hAnsi="Times New Roman" w:cs="Times New Roman"/>
          <w:sz w:val="24"/>
          <w:szCs w:val="24"/>
        </w:rPr>
        <w:t>, 2015</w:t>
      </w:r>
      <w:r w:rsidR="001D0262" w:rsidRPr="00EF5D0E">
        <w:rPr>
          <w:rFonts w:ascii="Times New Roman" w:hAnsi="Times New Roman" w:cs="Times New Roman"/>
          <w:sz w:val="24"/>
          <w:szCs w:val="24"/>
        </w:rPr>
        <w:t>)</w:t>
      </w:r>
      <w:r w:rsidRPr="00EF5D0E">
        <w:rPr>
          <w:rFonts w:ascii="Times New Roman" w:hAnsi="Times New Roman" w:cs="Times New Roman"/>
          <w:sz w:val="24"/>
          <w:szCs w:val="24"/>
        </w:rPr>
        <w:t>. The family members or the caregiver at times become so aggressive wi</w:t>
      </w:r>
      <w:r w:rsidR="00D042AA" w:rsidRPr="00EF5D0E">
        <w:rPr>
          <w:rFonts w:ascii="Times New Roman" w:hAnsi="Times New Roman" w:cs="Times New Roman"/>
          <w:sz w:val="24"/>
          <w:szCs w:val="24"/>
        </w:rPr>
        <w:t>t</w:t>
      </w:r>
      <w:r w:rsidRPr="00EF5D0E">
        <w:rPr>
          <w:rFonts w:ascii="Times New Roman" w:hAnsi="Times New Roman" w:cs="Times New Roman"/>
          <w:sz w:val="24"/>
          <w:szCs w:val="24"/>
        </w:rPr>
        <w:t xml:space="preserve">h they handle the elderly this makes the older adult feel no respect as much compared to the time before they were aged. </w:t>
      </w:r>
      <w:r w:rsidR="00335218" w:rsidRPr="00EF5D0E">
        <w:rPr>
          <w:rFonts w:ascii="Times New Roman" w:hAnsi="Times New Roman" w:cs="Times New Roman"/>
          <w:sz w:val="24"/>
          <w:szCs w:val="24"/>
        </w:rPr>
        <w:t>They</w:t>
      </w:r>
      <w:r w:rsidRPr="00EF5D0E">
        <w:rPr>
          <w:rFonts w:ascii="Times New Roman" w:hAnsi="Times New Roman" w:cs="Times New Roman"/>
          <w:sz w:val="24"/>
          <w:szCs w:val="24"/>
        </w:rPr>
        <w:t xml:space="preserve"> also seem to be an excessive control from the caregiver to the </w:t>
      </w:r>
      <w:r w:rsidR="00D042AA" w:rsidRPr="00EF5D0E">
        <w:rPr>
          <w:rFonts w:ascii="Times New Roman" w:hAnsi="Times New Roman" w:cs="Times New Roman"/>
          <w:sz w:val="24"/>
          <w:szCs w:val="24"/>
        </w:rPr>
        <w:t>older adult</w:t>
      </w:r>
      <w:r w:rsidRPr="00EF5D0E">
        <w:rPr>
          <w:rFonts w:ascii="Times New Roman" w:hAnsi="Times New Roman" w:cs="Times New Roman"/>
          <w:sz w:val="24"/>
          <w:szCs w:val="24"/>
        </w:rPr>
        <w:t xml:space="preserve"> in a case of emotional abuse. The old</w:t>
      </w:r>
      <w:r w:rsidR="009851C3" w:rsidRPr="00EF5D0E">
        <w:rPr>
          <w:rFonts w:ascii="Times New Roman" w:hAnsi="Times New Roman" w:cs="Times New Roman"/>
          <w:sz w:val="24"/>
          <w:szCs w:val="24"/>
        </w:rPr>
        <w:t>er adult</w:t>
      </w:r>
      <w:r w:rsidRPr="00EF5D0E">
        <w:rPr>
          <w:rFonts w:ascii="Times New Roman" w:hAnsi="Times New Roman" w:cs="Times New Roman"/>
          <w:sz w:val="24"/>
          <w:szCs w:val="24"/>
        </w:rPr>
        <w:t xml:space="preserve"> is never given a single say over anything as much as the old person might be right.</w:t>
      </w:r>
      <w:r w:rsidR="00D042AA" w:rsidRPr="00EF5D0E">
        <w:rPr>
          <w:rFonts w:ascii="Times New Roman" w:hAnsi="Times New Roman" w:cs="Times New Roman"/>
          <w:sz w:val="24"/>
          <w:szCs w:val="24"/>
        </w:rPr>
        <w:t xml:space="preserve"> These treatments leave the old person depressed and stressed because of the feeling that society does no longer embraces them or accepts them like before.</w:t>
      </w:r>
    </w:p>
    <w:p w:rsidR="00F478D7" w:rsidRPr="00EF5D0E" w:rsidRDefault="00F478D7"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The possibility for elderly abuse, or the neglect and physical and emotional abuse of dependent older people, makes one really troubling characteristic of older adulthood. Negligence may take the form of withholding food or medicines, not altering bed linens, or going to provide appropriate sanitary conditions. Personal abuse may appear as striking, squeezing, shaking, punching, or kicking the old. Emotional abuse may make this form of verbal threats, cursing, and abuses. Estimates are that about 5% of American older adults have maltreatment every year.</w:t>
      </w:r>
    </w:p>
    <w:p w:rsidR="00D042AA" w:rsidRPr="00EF5D0E" w:rsidRDefault="00D042A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other form of abuse includes financial abuse to the elder people in society. There are many situations and signs that can imply that the elder person is being abused financiall</w:t>
      </w:r>
      <w:r w:rsidR="00B31E65" w:rsidRPr="00EF5D0E">
        <w:rPr>
          <w:rFonts w:ascii="Times New Roman" w:hAnsi="Times New Roman" w:cs="Times New Roman"/>
          <w:sz w:val="24"/>
          <w:szCs w:val="24"/>
        </w:rPr>
        <w:t>y</w:t>
      </w:r>
      <w:r w:rsidRPr="00EF5D0E">
        <w:rPr>
          <w:rFonts w:ascii="Times New Roman" w:hAnsi="Times New Roman" w:cs="Times New Roman"/>
          <w:sz w:val="24"/>
          <w:szCs w:val="24"/>
        </w:rPr>
        <w:t xml:space="preserve">. A case </w:t>
      </w:r>
      <w:r w:rsidR="009851C3" w:rsidRPr="00EF5D0E">
        <w:rPr>
          <w:rFonts w:ascii="Times New Roman" w:hAnsi="Times New Roman" w:cs="Times New Roman"/>
          <w:sz w:val="24"/>
          <w:szCs w:val="24"/>
        </w:rPr>
        <w:lastRenderedPageBreak/>
        <w:t xml:space="preserve">of </w:t>
      </w:r>
      <w:r w:rsidRPr="00EF5D0E">
        <w:rPr>
          <w:rFonts w:ascii="Times New Roman" w:hAnsi="Times New Roman" w:cs="Times New Roman"/>
          <w:sz w:val="24"/>
          <w:szCs w:val="24"/>
        </w:rPr>
        <w:t xml:space="preserve">food and </w:t>
      </w:r>
      <w:r w:rsidR="009851C3" w:rsidRPr="00EF5D0E">
        <w:rPr>
          <w:rFonts w:ascii="Times New Roman" w:hAnsi="Times New Roman" w:cs="Times New Roman"/>
          <w:sz w:val="24"/>
          <w:szCs w:val="24"/>
        </w:rPr>
        <w:t xml:space="preserve">other </w:t>
      </w:r>
      <w:r w:rsidRPr="00EF5D0E">
        <w:rPr>
          <w:rFonts w:ascii="Times New Roman" w:hAnsi="Times New Roman" w:cs="Times New Roman"/>
          <w:sz w:val="24"/>
          <w:szCs w:val="24"/>
        </w:rPr>
        <w:t xml:space="preserve">basic needs </w:t>
      </w:r>
      <w:r w:rsidR="00B31E65" w:rsidRPr="00EF5D0E">
        <w:rPr>
          <w:rFonts w:ascii="Times New Roman" w:hAnsi="Times New Roman" w:cs="Times New Roman"/>
          <w:sz w:val="24"/>
          <w:szCs w:val="24"/>
        </w:rPr>
        <w:t xml:space="preserve">lacking </w:t>
      </w:r>
      <w:r w:rsidRPr="00EF5D0E">
        <w:rPr>
          <w:rFonts w:ascii="Times New Roman" w:hAnsi="Times New Roman" w:cs="Times New Roman"/>
          <w:sz w:val="24"/>
          <w:szCs w:val="24"/>
        </w:rPr>
        <w:t>in the house while the old person's financial records are positive or he or she still earns a lot from their pension scheme is a sign of financial abuse to the elderly</w:t>
      </w:r>
      <w:r w:rsidR="00B31E65" w:rsidRPr="00EF5D0E">
        <w:rPr>
          <w:rFonts w:ascii="Times New Roman" w:hAnsi="Times New Roman" w:cs="Times New Roman"/>
          <w:sz w:val="24"/>
          <w:szCs w:val="24"/>
        </w:rPr>
        <w:t xml:space="preserve"> (Dong,</w:t>
      </w:r>
      <w:r w:rsidR="00DE7003" w:rsidRPr="00EF5D0E">
        <w:rPr>
          <w:rFonts w:ascii="Times New Roman" w:hAnsi="Times New Roman" w:cs="Times New Roman"/>
          <w:sz w:val="24"/>
          <w:szCs w:val="24"/>
        </w:rPr>
        <w:t xml:space="preserve"> </w:t>
      </w:r>
      <w:r w:rsidR="00B31E65" w:rsidRPr="00EF5D0E">
        <w:rPr>
          <w:rFonts w:ascii="Times New Roman" w:hAnsi="Times New Roman" w:cs="Times New Roman"/>
          <w:sz w:val="24"/>
          <w:szCs w:val="24"/>
        </w:rPr>
        <w:t>2015)</w:t>
      </w:r>
      <w:r w:rsidRPr="00EF5D0E">
        <w:rPr>
          <w:rFonts w:ascii="Times New Roman" w:hAnsi="Times New Roman" w:cs="Times New Roman"/>
          <w:sz w:val="24"/>
          <w:szCs w:val="24"/>
        </w:rPr>
        <w:t xml:space="preserve">.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people in a case where the product is cheaper to make more profits. There are cases where because the elderly </w:t>
      </w:r>
      <w:r w:rsidR="00DE7003" w:rsidRPr="00EF5D0E">
        <w:rPr>
          <w:rFonts w:ascii="Times New Roman" w:hAnsi="Times New Roman" w:cs="Times New Roman"/>
          <w:sz w:val="24"/>
          <w:szCs w:val="24"/>
        </w:rPr>
        <w:t>cannot</w:t>
      </w:r>
      <w:r w:rsidRPr="00EF5D0E">
        <w:rPr>
          <w:rFonts w:ascii="Times New Roman" w:hAnsi="Times New Roman" w:cs="Times New Roman"/>
          <w:sz w:val="24"/>
          <w:szCs w:val="24"/>
        </w:rPr>
        <w:t xml:space="preserve"> understand the financial transactions, then the service provider takes the advantage to earn more than the expected amounts from the older man or woman.</w:t>
      </w:r>
    </w:p>
    <w:p w:rsidR="00D042AA" w:rsidRPr="00EF5D0E" w:rsidRDefault="00D042AA"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Many reasons make the older men and women of society be so exposed to the abuse that they face daily. Most times, elderly people are in a</w:t>
      </w:r>
      <w:r w:rsidR="009851C3" w:rsidRPr="00EF5D0E">
        <w:rPr>
          <w:rFonts w:ascii="Times New Roman" w:hAnsi="Times New Roman" w:cs="Times New Roman"/>
          <w:sz w:val="24"/>
          <w:szCs w:val="24"/>
        </w:rPr>
        <w:t>n inferi</w:t>
      </w:r>
      <w:r w:rsidRPr="00EF5D0E">
        <w:rPr>
          <w:rFonts w:ascii="Times New Roman" w:hAnsi="Times New Roman" w:cs="Times New Roman"/>
          <w:sz w:val="24"/>
          <w:szCs w:val="24"/>
        </w:rPr>
        <w:t>or health condition living them susceptible to the abuse from healthy human beings. Another predisposing factor to the abuse is the isolated life that some of the elderly people lead</w:t>
      </w:r>
      <w:r w:rsidR="003379AD" w:rsidRPr="00EF5D0E">
        <w:rPr>
          <w:rFonts w:ascii="Times New Roman" w:hAnsi="Times New Roman" w:cs="Times New Roman"/>
          <w:sz w:val="24"/>
          <w:szCs w:val="24"/>
        </w:rPr>
        <w:t xml:space="preserve"> (Abdelmoneium&amp; Alharahshesh</w:t>
      </w:r>
      <w:r w:rsidR="00DE7003" w:rsidRPr="00EF5D0E">
        <w:rPr>
          <w:rFonts w:ascii="Times New Roman" w:hAnsi="Times New Roman" w:cs="Times New Roman"/>
          <w:sz w:val="24"/>
          <w:szCs w:val="24"/>
        </w:rPr>
        <w:t>, 2016</w:t>
      </w:r>
      <w:r w:rsidR="003379AD" w:rsidRPr="00EF5D0E">
        <w:rPr>
          <w:rFonts w:ascii="Times New Roman" w:hAnsi="Times New Roman" w:cs="Times New Roman"/>
          <w:sz w:val="24"/>
          <w:szCs w:val="24"/>
        </w:rPr>
        <w:t>)</w:t>
      </w:r>
      <w:r w:rsidRPr="00EF5D0E">
        <w:rPr>
          <w:rFonts w:ascii="Times New Roman" w:hAnsi="Times New Roman" w:cs="Times New Roman"/>
          <w:sz w:val="24"/>
          <w:szCs w:val="24"/>
        </w:rPr>
        <w:t xml:space="preserve">. Abusing or attacking a single defenseless person like an older person is </w:t>
      </w:r>
      <w:r w:rsidR="00AC52AF" w:rsidRPr="00EF5D0E">
        <w:rPr>
          <w:rFonts w:ascii="Times New Roman" w:hAnsi="Times New Roman" w:cs="Times New Roman"/>
          <w:sz w:val="24"/>
          <w:szCs w:val="24"/>
        </w:rPr>
        <w:t>more comfortable</w:t>
      </w:r>
      <w:r w:rsidRPr="00EF5D0E">
        <w:rPr>
          <w:rFonts w:ascii="Times New Roman" w:hAnsi="Times New Roman" w:cs="Times New Roman"/>
          <w:sz w:val="24"/>
          <w:szCs w:val="24"/>
        </w:rPr>
        <w:t xml:space="preserve">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 </w:t>
      </w:r>
    </w:p>
    <w:p w:rsidR="00EF5D0E" w:rsidRP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 xml:space="preserve">Much time’s country looks at the old as being ineffective, not </w:t>
      </w:r>
      <w:r w:rsidR="00D5097A">
        <w:rPr>
          <w:color w:val="000000"/>
        </w:rPr>
        <w:t xml:space="preserve">the </w:t>
      </w:r>
      <w:r w:rsidRPr="00EF5D0E">
        <w:rPr>
          <w:color w:val="000000"/>
        </w:rPr>
        <w:t xml:space="preserve">technology </w:t>
      </w:r>
      <w:r w:rsidR="00D5097A" w:rsidRPr="00EF5D0E">
        <w:rPr>
          <w:color w:val="000000"/>
        </w:rPr>
        <w:t>confidence</w:t>
      </w:r>
      <w:r w:rsidRPr="00EF5D0E">
        <w:rPr>
          <w:color w:val="000000"/>
        </w:rPr>
        <w:t>, mentally ill, physically sick</w:t>
      </w:r>
      <w:r>
        <w:rPr>
          <w:color w:val="000000"/>
        </w:rPr>
        <w:t>,</w:t>
      </w:r>
      <w:r w:rsidRPr="00EF5D0E">
        <w:rPr>
          <w:color w:val="000000"/>
        </w:rPr>
        <w:t xml:space="preserve"> </w:t>
      </w:r>
      <w:r w:rsidR="00D5097A" w:rsidRPr="00EF5D0E">
        <w:rPr>
          <w:color w:val="000000"/>
        </w:rPr>
        <w:t>in addition to</w:t>
      </w:r>
      <w:r w:rsidRPr="00EF5D0E">
        <w:rPr>
          <w:color w:val="000000"/>
        </w:rPr>
        <w:t xml:space="preserve"> ugly because of wrinkles. There was the issue of old mistreatment at nursing homes because of some of the old not being powerful enough to push back </w:t>
      </w:r>
      <w:r w:rsidR="00D5097A" w:rsidRPr="00EF5D0E">
        <w:rPr>
          <w:color w:val="000000"/>
        </w:rPr>
        <w:t>or else</w:t>
      </w:r>
      <w:r w:rsidRPr="00EF5D0E">
        <w:rPr>
          <w:color w:val="000000"/>
        </w:rPr>
        <w:t xml:space="preserve"> mentally confident of speaking up for themselves. Over these years the aging </w:t>
      </w:r>
      <w:r w:rsidRPr="00EF5D0E">
        <w:rPr>
          <w:color w:val="000000"/>
        </w:rPr>
        <w:lastRenderedPageBreak/>
        <w:t xml:space="preserve">population suffered from old mistreatment, making </w:t>
      </w:r>
      <w:r w:rsidR="00D5097A" w:rsidRPr="00EF5D0E">
        <w:rPr>
          <w:color w:val="000000"/>
        </w:rPr>
        <w:t>prejudice</w:t>
      </w:r>
      <w:r w:rsidRPr="00EF5D0E">
        <w:rPr>
          <w:color w:val="000000"/>
        </w:rPr>
        <w:t xml:space="preserve">, </w:t>
      </w:r>
      <w:r w:rsidR="00D5097A" w:rsidRPr="00EF5D0E">
        <w:rPr>
          <w:color w:val="000000"/>
        </w:rPr>
        <w:t>in addition to</w:t>
      </w:r>
      <w:r w:rsidRPr="00EF5D0E">
        <w:rPr>
          <w:color w:val="000000"/>
        </w:rPr>
        <w:t xml:space="preserve"> years discrimination. From many reports of elderly abuse and discrimination over those years the elderly and Malnutrition in any age, food is critical to sustaining well-being </w:t>
      </w:r>
      <w:r w:rsidR="00D5097A" w:rsidRPr="00EF5D0E">
        <w:rPr>
          <w:color w:val="000000"/>
        </w:rPr>
        <w:t>along with</w:t>
      </w:r>
      <w:r w:rsidRPr="00EF5D0E">
        <w:rPr>
          <w:color w:val="000000"/>
        </w:rPr>
        <w:t xml:space="preserve"> enhancing quality of life. However, achieving better food will be particularly challenging for the older, the fastest</w:t>
      </w:r>
      <w:r>
        <w:rPr>
          <w:color w:val="000000"/>
        </w:rPr>
        <w:t>-</w:t>
      </w:r>
      <w:r w:rsidRPr="00EF5D0E">
        <w:rPr>
          <w:color w:val="000000"/>
        </w:rPr>
        <w:t>growing part of America's population. Some factors, including physical changes, changes in nutritional demands, sickness and personal limits, food-medication interactions, depression and sadness, and food insecurity</w:t>
      </w:r>
      <w:r w:rsidR="00A63E5B">
        <w:rPr>
          <w:color w:val="000000"/>
        </w:rPr>
        <w:t>,</w:t>
      </w:r>
      <w:r w:rsidRPr="00EF5D0E">
        <w:rPr>
          <w:color w:val="000000"/>
        </w:rPr>
        <w:t xml:space="preserve"> are </w:t>
      </w:r>
      <w:r>
        <w:rPr>
          <w:color w:val="000000"/>
        </w:rPr>
        <w:t>frequent</w:t>
      </w:r>
      <w:r w:rsidRPr="00EF5D0E">
        <w:rPr>
          <w:color w:val="000000"/>
        </w:rPr>
        <w:t xml:space="preserve"> cases of malnutrition in the elderly</w:t>
      </w:r>
      <w:r>
        <w:rPr>
          <w:color w:val="000000"/>
        </w:rPr>
        <w:t>.</w:t>
      </w:r>
    </w:p>
    <w:p w:rsid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 xml:space="preserve">Failure of physical and emotional closeness is significant and frequently dismissed as the source of suffering for the elderly. Most older patients need to talk about intimate matters with their doctor, according to the Global survey of sexual Attitudes among males and women ages 40 to 80 years.18 Surprisingly, Yet geriatricians frequently fail to get the sexual history of their patients. In one survey, only 57 percent of 120 geriatricians surveyed routinely had </w:t>
      </w:r>
      <w:r>
        <w:rPr>
          <w:color w:val="000000"/>
        </w:rPr>
        <w:t xml:space="preserve">a </w:t>
      </w:r>
      <w:r w:rsidRPr="00EF5D0E">
        <w:rPr>
          <w:color w:val="000000"/>
        </w:rPr>
        <w:t>sexual history, even though 97 percent of them thought that patients with sexual issues should be</w:t>
      </w:r>
      <w:r>
        <w:rPr>
          <w:color w:val="000000"/>
        </w:rPr>
        <w:t xml:space="preserve"> done further.</w:t>
      </w:r>
    </w:p>
    <w:p w:rsidR="00EF5D0E" w:rsidRPr="00EF5D0E" w:rsidRDefault="00EF5D0E"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Security of children and teenagers, women</w:t>
      </w:r>
      <w:r>
        <w:rPr>
          <w:color w:val="000000"/>
        </w:rPr>
        <w:t>,</w:t>
      </w:r>
      <w:r w:rsidRPr="00EF5D0E">
        <w:rPr>
          <w:color w:val="000000"/>
        </w:rPr>
        <w:t xml:space="preserve"> and older people. Some nations and foreign organi</w:t>
      </w:r>
      <w:r>
        <w:rPr>
          <w:color w:val="000000"/>
        </w:rPr>
        <w:t>z</w:t>
      </w:r>
      <w:r w:rsidRPr="00EF5D0E">
        <w:rPr>
          <w:color w:val="000000"/>
        </w:rPr>
        <w:t>ations have acknowledged the harmful effect of physical abuse, sexual assault, exploitation</w:t>
      </w:r>
      <w:r>
        <w:rPr>
          <w:color w:val="000000"/>
        </w:rPr>
        <w:t>,</w:t>
      </w:r>
      <w:r w:rsidRPr="00EF5D0E">
        <w:rPr>
          <w:color w:val="000000"/>
        </w:rPr>
        <w:t xml:space="preserve"> and work on the psychological health of children and teenagers. These topics should be considered an </w:t>
      </w:r>
      <w:r>
        <w:rPr>
          <w:color w:val="000000"/>
        </w:rPr>
        <w:t>essential</w:t>
      </w:r>
      <w:r w:rsidRPr="00EF5D0E">
        <w:rPr>
          <w:color w:val="000000"/>
        </w:rPr>
        <w:t xml:space="preserve"> element of mental state governance. For instance, </w:t>
      </w:r>
      <w:r w:rsidR="00A63E5B">
        <w:rPr>
          <w:color w:val="000000"/>
        </w:rPr>
        <w:t xml:space="preserve">the </w:t>
      </w:r>
      <w:r w:rsidRPr="00EF5D0E">
        <w:rPr>
          <w:color w:val="000000"/>
        </w:rPr>
        <w:t>government will be produced that ensures early detection of child abuse by health professionals and quick connection to the legal system</w:t>
      </w:r>
    </w:p>
    <w:p w:rsidR="000427AB" w:rsidRPr="00EF5D0E" w:rsidRDefault="000427AB" w:rsidP="00EF5D0E">
      <w:pPr>
        <w:spacing w:after="0"/>
        <w:ind w:left="2160" w:firstLine="720"/>
        <w:rPr>
          <w:rFonts w:ascii="Times New Roman" w:hAnsi="Times New Roman" w:cs="Times New Roman"/>
          <w:sz w:val="24"/>
          <w:szCs w:val="24"/>
        </w:rPr>
      </w:pPr>
      <w:r w:rsidRPr="00EF5D0E">
        <w:rPr>
          <w:rFonts w:ascii="Times New Roman" w:hAnsi="Times New Roman" w:cs="Times New Roman"/>
          <w:sz w:val="24"/>
          <w:szCs w:val="24"/>
        </w:rPr>
        <w:t>Literature Review</w:t>
      </w:r>
    </w:p>
    <w:p w:rsidR="000427AB" w:rsidRPr="00EF5D0E" w:rsidRDefault="000427AB"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It is meant to review other articles that have content in relation to the abuse of the elderly and how the </w:t>
      </w:r>
      <w:r w:rsidR="000C5A3A" w:rsidRPr="00EF5D0E">
        <w:rPr>
          <w:rFonts w:ascii="Times New Roman" w:hAnsi="Times New Roman" w:cs="Times New Roman"/>
          <w:sz w:val="24"/>
          <w:szCs w:val="24"/>
        </w:rPr>
        <w:t>different</w:t>
      </w:r>
      <w:r w:rsidRPr="00EF5D0E">
        <w:rPr>
          <w:rFonts w:ascii="Times New Roman" w:hAnsi="Times New Roman" w:cs="Times New Roman"/>
          <w:sz w:val="24"/>
          <w:szCs w:val="24"/>
        </w:rPr>
        <w:t xml:space="preserve"> authors handle and discuss the issue.</w:t>
      </w:r>
      <w:r w:rsidR="00DE7003" w:rsidRPr="00EF5D0E">
        <w:rPr>
          <w:rFonts w:ascii="Times New Roman" w:hAnsi="Times New Roman" w:cs="Times New Roman"/>
          <w:sz w:val="24"/>
          <w:szCs w:val="24"/>
        </w:rPr>
        <w:t xml:space="preserve"> </w:t>
      </w:r>
      <w:r w:rsidR="002C6A01" w:rsidRPr="00EF5D0E">
        <w:rPr>
          <w:rFonts w:ascii="Times New Roman" w:hAnsi="Times New Roman" w:cs="Times New Roman"/>
          <w:sz w:val="24"/>
          <w:szCs w:val="24"/>
        </w:rPr>
        <w:t xml:space="preserve">Daly and Jorgest describe the </w:t>
      </w:r>
      <w:r w:rsidR="002C6A01" w:rsidRPr="00EF5D0E">
        <w:rPr>
          <w:rFonts w:ascii="Times New Roman" w:hAnsi="Times New Roman" w:cs="Times New Roman"/>
          <w:sz w:val="24"/>
          <w:szCs w:val="24"/>
        </w:rPr>
        <w:lastRenderedPageBreak/>
        <w:t>discusses on the types of eld</w:t>
      </w:r>
      <w:r w:rsidR="000C5A3A" w:rsidRPr="00EF5D0E">
        <w:rPr>
          <w:rFonts w:ascii="Times New Roman" w:hAnsi="Times New Roman" w:cs="Times New Roman"/>
          <w:sz w:val="24"/>
          <w:szCs w:val="24"/>
        </w:rPr>
        <w:t>e</w:t>
      </w:r>
      <w:r w:rsidR="002C6A01" w:rsidRPr="00EF5D0E">
        <w:rPr>
          <w:rFonts w:ascii="Times New Roman" w:hAnsi="Times New Roman" w:cs="Times New Roman"/>
          <w:sz w:val="24"/>
          <w:szCs w:val="24"/>
        </w:rPr>
        <w:t>rly abuse</w:t>
      </w:r>
      <w:r w:rsidR="000C5A3A"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stating the physical</w:t>
      </w:r>
      <w:r w:rsidR="000C5A3A"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emotional</w:t>
      </w:r>
      <w:r w:rsidR="00AC52AF" w:rsidRPr="00EF5D0E">
        <w:rPr>
          <w:rFonts w:ascii="Times New Roman" w:hAnsi="Times New Roman" w:cs="Times New Roman"/>
          <w:sz w:val="24"/>
          <w:szCs w:val="24"/>
        </w:rPr>
        <w:t>,</w:t>
      </w:r>
      <w:r w:rsidR="002C6A01" w:rsidRPr="00EF5D0E">
        <w:rPr>
          <w:rFonts w:ascii="Times New Roman" w:hAnsi="Times New Roman" w:cs="Times New Roman"/>
          <w:sz w:val="24"/>
          <w:szCs w:val="24"/>
        </w:rPr>
        <w:t xml:space="preserve"> and neglect and go ahead to describe into detail the side effects after they carried out their re</w:t>
      </w:r>
      <w:r w:rsidR="00946B54" w:rsidRPr="00EF5D0E">
        <w:rPr>
          <w:rFonts w:ascii="Times New Roman" w:hAnsi="Times New Roman" w:cs="Times New Roman"/>
          <w:sz w:val="24"/>
          <w:szCs w:val="24"/>
        </w:rPr>
        <w:t>search. Sexual assault on the elderly is briefly covered.</w:t>
      </w:r>
    </w:p>
    <w:p w:rsidR="00946B54" w:rsidRPr="00A63E5B" w:rsidRDefault="00946B54" w:rsidP="00A63E5B">
      <w:pPr>
        <w:spacing w:after="0"/>
        <w:ind w:firstLine="720"/>
        <w:rPr>
          <w:rFonts w:ascii="Times New Roman" w:hAnsi="Times New Roman" w:cs="Times New Roman"/>
          <w:sz w:val="24"/>
          <w:szCs w:val="24"/>
        </w:rPr>
      </w:pPr>
      <w:r w:rsidRPr="00A63E5B">
        <w:rPr>
          <w:rFonts w:ascii="Times New Roman" w:hAnsi="Times New Roman" w:cs="Times New Roman"/>
          <w:sz w:val="24"/>
          <w:szCs w:val="24"/>
        </w:rPr>
        <w:t>The national research coun</w:t>
      </w:r>
      <w:r w:rsidR="000C5A3A" w:rsidRPr="00A63E5B">
        <w:rPr>
          <w:rFonts w:ascii="Times New Roman" w:hAnsi="Times New Roman" w:cs="Times New Roman"/>
          <w:sz w:val="24"/>
          <w:szCs w:val="24"/>
        </w:rPr>
        <w:t>c</w:t>
      </w:r>
      <w:r w:rsidRPr="00A63E5B">
        <w:rPr>
          <w:rFonts w:ascii="Times New Roman" w:hAnsi="Times New Roman" w:cs="Times New Roman"/>
          <w:sz w:val="24"/>
          <w:szCs w:val="24"/>
        </w:rPr>
        <w:t xml:space="preserve">il research (2003) also </w:t>
      </w:r>
      <w:r w:rsidR="00A63E5B" w:rsidRPr="00A63E5B">
        <w:rPr>
          <w:rFonts w:ascii="Times New Roman" w:hAnsi="Times New Roman" w:cs="Times New Roman"/>
          <w:sz w:val="24"/>
          <w:szCs w:val="24"/>
        </w:rPr>
        <w:t>focuses</w:t>
      </w:r>
      <w:r w:rsidRPr="00A63E5B">
        <w:rPr>
          <w:rFonts w:ascii="Times New Roman" w:hAnsi="Times New Roman" w:cs="Times New Roman"/>
          <w:sz w:val="24"/>
          <w:szCs w:val="24"/>
        </w:rPr>
        <w:t xml:space="preserve"> on the elderly mistreatments.</w:t>
      </w:r>
      <w:r w:rsidR="00AC52AF" w:rsidRPr="00A63E5B">
        <w:rPr>
          <w:rFonts w:ascii="Times New Roman" w:hAnsi="Times New Roman" w:cs="Times New Roman"/>
          <w:sz w:val="24"/>
          <w:szCs w:val="24"/>
        </w:rPr>
        <w:t xml:space="preserve"> </w:t>
      </w:r>
      <w:r w:rsidRPr="00A63E5B">
        <w:rPr>
          <w:rFonts w:ascii="Times New Roman" w:hAnsi="Times New Roman" w:cs="Times New Roman"/>
          <w:sz w:val="24"/>
          <w:szCs w:val="24"/>
        </w:rPr>
        <w:t xml:space="preserve">The discussion covers the intentional actions that may be considered as an abuse to the elderly. It analyses </w:t>
      </w:r>
      <w:r w:rsidR="000C5A3A" w:rsidRPr="00A63E5B">
        <w:rPr>
          <w:rFonts w:ascii="Times New Roman" w:hAnsi="Times New Roman" w:cs="Times New Roman"/>
          <w:sz w:val="24"/>
          <w:szCs w:val="24"/>
        </w:rPr>
        <w:t>h</w:t>
      </w:r>
      <w:r w:rsidRPr="00A63E5B">
        <w:rPr>
          <w:rFonts w:ascii="Times New Roman" w:hAnsi="Times New Roman" w:cs="Times New Roman"/>
          <w:sz w:val="24"/>
          <w:szCs w:val="24"/>
        </w:rPr>
        <w:t>ow the caregivers fail in the provision of basic needs to the elderly people.</w:t>
      </w:r>
      <w:r w:rsidR="00AC52AF" w:rsidRPr="00A63E5B">
        <w:rPr>
          <w:rFonts w:ascii="Times New Roman" w:hAnsi="Times New Roman" w:cs="Times New Roman"/>
          <w:sz w:val="24"/>
          <w:szCs w:val="24"/>
        </w:rPr>
        <w:t xml:space="preserve"> </w:t>
      </w:r>
      <w:r w:rsidRPr="00A63E5B">
        <w:rPr>
          <w:rFonts w:ascii="Times New Roman" w:hAnsi="Times New Roman" w:cs="Times New Roman"/>
          <w:sz w:val="24"/>
          <w:szCs w:val="24"/>
        </w:rPr>
        <w:t>The research also addresses what makes the elderly vulnerable.</w:t>
      </w:r>
      <w:r w:rsidR="00A63E5B" w:rsidRPr="00A63E5B">
        <w:rPr>
          <w:rFonts w:ascii="Times New Roman" w:hAnsi="Times New Roman" w:cs="Times New Roman"/>
          <w:sz w:val="24"/>
          <w:szCs w:val="24"/>
        </w:rPr>
        <w:t xml:space="preserve"> </w:t>
      </w:r>
      <w:r w:rsidR="00A63E5B" w:rsidRPr="00A63E5B">
        <w:rPr>
          <w:rFonts w:ascii="Times New Roman" w:hAnsi="Times New Roman" w:cs="Times New Roman"/>
          <w:color w:val="000000"/>
          <w:sz w:val="24"/>
          <w:szCs w:val="24"/>
          <w:shd w:val="clear" w:color="auto" w:fill="FFFFFF"/>
        </w:rPr>
        <w:t xml:space="preserve">Adult abuse charges are categorized as assaultive crimes, even when this abuse is from negligence. Some states have the name </w:t>
      </w:r>
      <w:r w:rsidR="00A63E5B">
        <w:rPr>
          <w:rFonts w:ascii="Times New Roman" w:hAnsi="Times New Roman" w:cs="Times New Roman"/>
          <w:color w:val="000000"/>
          <w:sz w:val="24"/>
          <w:szCs w:val="24"/>
          <w:shd w:val="clear" w:color="auto" w:fill="FFFFFF"/>
        </w:rPr>
        <w:t xml:space="preserve">of </w:t>
      </w:r>
      <w:r w:rsidR="00A63E5B" w:rsidRPr="00A63E5B">
        <w:rPr>
          <w:rFonts w:ascii="Times New Roman" w:hAnsi="Times New Roman" w:cs="Times New Roman"/>
          <w:color w:val="000000"/>
          <w:sz w:val="24"/>
          <w:szCs w:val="24"/>
          <w:shd w:val="clear" w:color="auto" w:fill="FFFFFF"/>
        </w:rPr>
        <w:t>elder abuse when charging the offen</w:t>
      </w:r>
      <w:r w:rsidR="00A63E5B">
        <w:rPr>
          <w:rFonts w:ascii="Times New Roman" w:hAnsi="Times New Roman" w:cs="Times New Roman"/>
          <w:color w:val="000000"/>
          <w:sz w:val="24"/>
          <w:szCs w:val="24"/>
          <w:shd w:val="clear" w:color="auto" w:fill="FFFFFF"/>
        </w:rPr>
        <w:t>s</w:t>
      </w:r>
      <w:r w:rsidR="00A63E5B" w:rsidRPr="00A63E5B">
        <w:rPr>
          <w:rFonts w:ascii="Times New Roman" w:hAnsi="Times New Roman" w:cs="Times New Roman"/>
          <w:color w:val="000000"/>
          <w:sz w:val="24"/>
          <w:szCs w:val="24"/>
          <w:shd w:val="clear" w:color="auto" w:fill="FFFFFF"/>
        </w:rPr>
        <w:t>e. Others use headings like trauma to the elderly or make enhanced punishments under their attack statutes for older victims. Elder abuse includes careless, deliberate, or knowing physical loss to the older person. The older individual is anyone that age of 65 and above. These statutes are designed to protect especially dangerous victims and therefore tend to be wider than standard rape statutes.</w:t>
      </w:r>
    </w:p>
    <w:p w:rsidR="00FB0131" w:rsidRPr="00EF5D0E" w:rsidRDefault="00FB0131" w:rsidP="00A63E5B">
      <w:pPr>
        <w:spacing w:after="0"/>
        <w:ind w:firstLine="720"/>
        <w:rPr>
          <w:rFonts w:ascii="Times New Roman" w:hAnsi="Times New Roman" w:cs="Times New Roman"/>
          <w:sz w:val="24"/>
          <w:szCs w:val="24"/>
        </w:rPr>
      </w:pPr>
      <w:r w:rsidRPr="00A63E5B">
        <w:rPr>
          <w:rFonts w:ascii="Times New Roman" w:hAnsi="Times New Roman" w:cs="Times New Roman"/>
          <w:sz w:val="24"/>
          <w:szCs w:val="24"/>
        </w:rPr>
        <w:t>The center for evidence</w:t>
      </w:r>
      <w:r w:rsidR="000C5A3A" w:rsidRPr="00A63E5B">
        <w:rPr>
          <w:rFonts w:ascii="Times New Roman" w:hAnsi="Times New Roman" w:cs="Times New Roman"/>
          <w:sz w:val="24"/>
          <w:szCs w:val="24"/>
        </w:rPr>
        <w:t>-</w:t>
      </w:r>
      <w:r w:rsidRPr="00A63E5B">
        <w:rPr>
          <w:rFonts w:ascii="Times New Roman" w:hAnsi="Times New Roman" w:cs="Times New Roman"/>
          <w:sz w:val="24"/>
          <w:szCs w:val="24"/>
        </w:rPr>
        <w:t xml:space="preserve">based </w:t>
      </w:r>
      <w:r w:rsidR="00DE7003" w:rsidRPr="00A63E5B">
        <w:rPr>
          <w:rFonts w:ascii="Times New Roman" w:hAnsi="Times New Roman" w:cs="Times New Roman"/>
          <w:sz w:val="24"/>
          <w:szCs w:val="24"/>
        </w:rPr>
        <w:t>medicine (</w:t>
      </w:r>
      <w:r w:rsidRPr="00A63E5B">
        <w:rPr>
          <w:rFonts w:ascii="Times New Roman" w:hAnsi="Times New Roman" w:cs="Times New Roman"/>
          <w:sz w:val="24"/>
          <w:szCs w:val="24"/>
        </w:rPr>
        <w:t xml:space="preserve">2009) focused on the grading schema </w:t>
      </w:r>
      <w:r w:rsidR="000C5A3A" w:rsidRPr="00A63E5B">
        <w:rPr>
          <w:rFonts w:ascii="Times New Roman" w:hAnsi="Times New Roman" w:cs="Times New Roman"/>
          <w:sz w:val="24"/>
          <w:szCs w:val="24"/>
        </w:rPr>
        <w:t xml:space="preserve">that </w:t>
      </w:r>
      <w:r w:rsidRPr="00A63E5B">
        <w:rPr>
          <w:rFonts w:ascii="Times New Roman" w:hAnsi="Times New Roman" w:cs="Times New Roman"/>
          <w:sz w:val="24"/>
          <w:szCs w:val="24"/>
        </w:rPr>
        <w:t>was use</w:t>
      </w:r>
      <w:r w:rsidR="000C5A3A" w:rsidRPr="00A63E5B">
        <w:rPr>
          <w:rFonts w:ascii="Times New Roman" w:hAnsi="Times New Roman" w:cs="Times New Roman"/>
          <w:sz w:val="24"/>
          <w:szCs w:val="24"/>
        </w:rPr>
        <w:t>d</w:t>
      </w:r>
      <w:r w:rsidRPr="00A63E5B">
        <w:rPr>
          <w:rFonts w:ascii="Times New Roman" w:hAnsi="Times New Roman" w:cs="Times New Roman"/>
          <w:sz w:val="24"/>
          <w:szCs w:val="24"/>
        </w:rPr>
        <w:t xml:space="preserve"> to m</w:t>
      </w:r>
      <w:r w:rsidR="000C5A3A" w:rsidRPr="00A63E5B">
        <w:rPr>
          <w:rFonts w:ascii="Times New Roman" w:hAnsi="Times New Roman" w:cs="Times New Roman"/>
          <w:sz w:val="24"/>
          <w:szCs w:val="24"/>
        </w:rPr>
        <w:t>a</w:t>
      </w:r>
      <w:r w:rsidRPr="00A63E5B">
        <w:rPr>
          <w:rFonts w:ascii="Times New Roman" w:hAnsi="Times New Roman" w:cs="Times New Roman"/>
          <w:sz w:val="24"/>
          <w:szCs w:val="24"/>
        </w:rPr>
        <w:t>ke recommendations</w:t>
      </w:r>
      <w:r w:rsidR="00896EE3" w:rsidRPr="00A63E5B">
        <w:rPr>
          <w:rFonts w:ascii="Times New Roman" w:hAnsi="Times New Roman" w:cs="Times New Roman"/>
          <w:sz w:val="24"/>
          <w:szCs w:val="24"/>
        </w:rPr>
        <w:t xml:space="preserve"> towards the abuse o</w:t>
      </w:r>
      <w:r w:rsidR="000C5A3A" w:rsidRPr="00A63E5B">
        <w:rPr>
          <w:rFonts w:ascii="Times New Roman" w:hAnsi="Times New Roman" w:cs="Times New Roman"/>
          <w:sz w:val="24"/>
          <w:szCs w:val="24"/>
        </w:rPr>
        <w:t>f</w:t>
      </w:r>
      <w:r w:rsidR="00896EE3" w:rsidRPr="00A63E5B">
        <w:rPr>
          <w:rFonts w:ascii="Times New Roman" w:hAnsi="Times New Roman" w:cs="Times New Roman"/>
          <w:sz w:val="24"/>
          <w:szCs w:val="24"/>
        </w:rPr>
        <w:t xml:space="preserve"> elderly people. It </w:t>
      </w:r>
      <w:r w:rsidR="00A63E5B" w:rsidRPr="00A63E5B">
        <w:rPr>
          <w:rFonts w:ascii="Times New Roman" w:hAnsi="Times New Roman" w:cs="Times New Roman"/>
          <w:sz w:val="24"/>
          <w:szCs w:val="24"/>
        </w:rPr>
        <w:t>focuses</w:t>
      </w:r>
      <w:r w:rsidR="00896EE3" w:rsidRPr="00A63E5B">
        <w:rPr>
          <w:rFonts w:ascii="Times New Roman" w:hAnsi="Times New Roman" w:cs="Times New Roman"/>
          <w:sz w:val="24"/>
          <w:szCs w:val="24"/>
        </w:rPr>
        <w:t xml:space="preserve"> on the level of evidence due </w:t>
      </w:r>
      <w:r w:rsidR="000C5A3A" w:rsidRPr="00A63E5B">
        <w:rPr>
          <w:rFonts w:ascii="Times New Roman" w:hAnsi="Times New Roman" w:cs="Times New Roman"/>
          <w:sz w:val="24"/>
          <w:szCs w:val="24"/>
        </w:rPr>
        <w:t>to</w:t>
      </w:r>
      <w:r w:rsidR="00896EE3" w:rsidRPr="00A63E5B">
        <w:rPr>
          <w:rFonts w:ascii="Times New Roman" w:hAnsi="Times New Roman" w:cs="Times New Roman"/>
          <w:sz w:val="24"/>
          <w:szCs w:val="24"/>
        </w:rPr>
        <w:t xml:space="preserve"> the respective elder abuse. Different grading levels were used in relation</w:t>
      </w:r>
      <w:r w:rsidR="00AC52AF" w:rsidRPr="00A63E5B">
        <w:rPr>
          <w:rFonts w:ascii="Times New Roman" w:hAnsi="Times New Roman" w:cs="Times New Roman"/>
          <w:sz w:val="24"/>
          <w:szCs w:val="24"/>
        </w:rPr>
        <w:t xml:space="preserve"> </w:t>
      </w:r>
      <w:r w:rsidR="00896EE3" w:rsidRPr="00A63E5B">
        <w:rPr>
          <w:rFonts w:ascii="Times New Roman" w:hAnsi="Times New Roman" w:cs="Times New Roman"/>
          <w:sz w:val="24"/>
          <w:szCs w:val="24"/>
        </w:rPr>
        <w:t>to the research.</w:t>
      </w:r>
      <w:r w:rsidR="00335218" w:rsidRPr="00A63E5B">
        <w:rPr>
          <w:rFonts w:ascii="Times New Roman" w:hAnsi="Times New Roman" w:cs="Times New Roman"/>
          <w:sz w:val="24"/>
          <w:szCs w:val="24"/>
        </w:rPr>
        <w:t xml:space="preserve"> </w:t>
      </w:r>
      <w:r w:rsidR="00335218" w:rsidRPr="00A63E5B">
        <w:rPr>
          <w:rFonts w:ascii="Times New Roman" w:hAnsi="Times New Roman" w:cs="Times New Roman"/>
          <w:color w:val="000000"/>
          <w:sz w:val="24"/>
          <w:szCs w:val="24"/>
          <w:shd w:val="clear" w:color="auto" w:fill="FFFFFF"/>
        </w:rPr>
        <w:t xml:space="preserve">Elder abuse has been present in </w:t>
      </w:r>
      <w:r w:rsidR="00A63E5B">
        <w:rPr>
          <w:rFonts w:ascii="Times New Roman" w:hAnsi="Times New Roman" w:cs="Times New Roman"/>
          <w:color w:val="000000"/>
          <w:sz w:val="24"/>
          <w:szCs w:val="24"/>
          <w:shd w:val="clear" w:color="auto" w:fill="FFFFFF"/>
        </w:rPr>
        <w:t xml:space="preserve">the </w:t>
      </w:r>
      <w:r w:rsidR="00335218" w:rsidRPr="00A63E5B">
        <w:rPr>
          <w:rFonts w:ascii="Times New Roman" w:hAnsi="Times New Roman" w:cs="Times New Roman"/>
          <w:color w:val="000000"/>
          <w:sz w:val="24"/>
          <w:szCs w:val="24"/>
          <w:shd w:val="clear" w:color="auto" w:fill="FFFFFF"/>
        </w:rPr>
        <w:t>community from previous periods. Information o</w:t>
      </w:r>
      <w:r w:rsidR="00A63E5B">
        <w:rPr>
          <w:rFonts w:ascii="Times New Roman" w:hAnsi="Times New Roman" w:cs="Times New Roman"/>
          <w:color w:val="000000"/>
          <w:sz w:val="24"/>
          <w:szCs w:val="24"/>
          <w:shd w:val="clear" w:color="auto" w:fill="FFFFFF"/>
        </w:rPr>
        <w:t>n</w:t>
      </w:r>
      <w:r w:rsidR="00335218" w:rsidRPr="00A63E5B">
        <w:rPr>
          <w:rFonts w:ascii="Times New Roman" w:hAnsi="Times New Roman" w:cs="Times New Roman"/>
          <w:color w:val="000000"/>
          <w:sz w:val="24"/>
          <w:szCs w:val="24"/>
          <w:shd w:val="clear" w:color="auto" w:fill="FFFFFF"/>
        </w:rPr>
        <w:t xml:space="preserve"> elder abuse may be seen in Shakespeare</w:t>
      </w:r>
      <w:r w:rsidR="00A63E5B">
        <w:rPr>
          <w:rFonts w:ascii="Times New Roman" w:hAnsi="Times New Roman" w:cs="Times New Roman"/>
          <w:color w:val="000000"/>
          <w:sz w:val="24"/>
          <w:szCs w:val="24"/>
          <w:shd w:val="clear" w:color="auto" w:fill="FFFFFF"/>
        </w:rPr>
        <w:t>'s</w:t>
      </w:r>
      <w:r w:rsidR="00335218" w:rsidRPr="00A63E5B">
        <w:rPr>
          <w:rFonts w:ascii="Times New Roman" w:hAnsi="Times New Roman" w:cs="Times New Roman"/>
          <w:color w:val="000000"/>
          <w:sz w:val="24"/>
          <w:szCs w:val="24"/>
          <w:shd w:val="clear" w:color="auto" w:fill="FFFFFF"/>
        </w:rPr>
        <w:t xml:space="preserve"> writings and writing, and likewise in Greek mythology. Despite </w:t>
      </w:r>
      <w:r w:rsidR="00A63E5B" w:rsidRPr="00A63E5B">
        <w:rPr>
          <w:rFonts w:ascii="Times New Roman" w:hAnsi="Times New Roman" w:cs="Times New Roman"/>
          <w:color w:val="000000"/>
          <w:sz w:val="24"/>
          <w:szCs w:val="24"/>
          <w:shd w:val="clear" w:color="auto" w:fill="FFFFFF"/>
        </w:rPr>
        <w:t>its’</w:t>
      </w:r>
      <w:r w:rsidR="00335218" w:rsidRPr="00A63E5B">
        <w:rPr>
          <w:rFonts w:ascii="Times New Roman" w:hAnsi="Times New Roman" w:cs="Times New Roman"/>
          <w:color w:val="000000"/>
          <w:sz w:val="24"/>
          <w:szCs w:val="24"/>
          <w:shd w:val="clear" w:color="auto" w:fill="FFFFFF"/>
        </w:rPr>
        <w:t xml:space="preserve"> continual existence throughout experience, it is just recently that serious attention has been made to old violence. The primary reason for the recent understanding of the old issue is the increa</w:t>
      </w:r>
      <w:r w:rsidR="00A63E5B">
        <w:rPr>
          <w:rFonts w:ascii="Times New Roman" w:hAnsi="Times New Roman" w:cs="Times New Roman"/>
          <w:color w:val="000000"/>
          <w:sz w:val="24"/>
          <w:szCs w:val="24"/>
          <w:shd w:val="clear" w:color="auto" w:fill="FFFFFF"/>
        </w:rPr>
        <w:t xml:space="preserve">sing number of aging Americans </w:t>
      </w:r>
      <w:r w:rsidR="00335218" w:rsidRPr="00A63E5B">
        <w:rPr>
          <w:rFonts w:ascii="Times New Roman" w:hAnsi="Times New Roman" w:cs="Times New Roman"/>
          <w:color w:val="000000"/>
          <w:sz w:val="24"/>
          <w:szCs w:val="24"/>
          <w:shd w:val="clear" w:color="auto" w:fill="FFFFFF"/>
        </w:rPr>
        <w:t>(</w:t>
      </w:r>
      <w:r w:rsidR="00A63E5B" w:rsidRPr="00A63E5B">
        <w:rPr>
          <w:rFonts w:ascii="Times New Roman" w:hAnsi="Times New Roman" w:cs="Times New Roman"/>
          <w:color w:val="000000"/>
          <w:sz w:val="24"/>
          <w:szCs w:val="24"/>
          <w:shd w:val="clear" w:color="auto" w:fill="FFFFFF"/>
        </w:rPr>
        <w:t>Human</w:t>
      </w:r>
      <w:r w:rsidR="00335218" w:rsidRPr="00A63E5B">
        <w:rPr>
          <w:rFonts w:ascii="Times New Roman" w:hAnsi="Times New Roman" w:cs="Times New Roman"/>
          <w:color w:val="000000"/>
          <w:sz w:val="24"/>
          <w:szCs w:val="24"/>
          <w:shd w:val="clear" w:color="auto" w:fill="FFFFFF"/>
        </w:rPr>
        <w:t xml:space="preserve"> cent</w:t>
      </w:r>
      <w:r w:rsidR="00A63E5B">
        <w:rPr>
          <w:rFonts w:ascii="Times New Roman" w:hAnsi="Times New Roman" w:cs="Times New Roman"/>
          <w:color w:val="000000"/>
          <w:sz w:val="24"/>
          <w:szCs w:val="24"/>
          <w:shd w:val="clear" w:color="auto" w:fill="FFFFFF"/>
        </w:rPr>
        <w:t>er</w:t>
      </w:r>
      <w:r w:rsidR="00335218" w:rsidRPr="00A63E5B">
        <w:rPr>
          <w:rFonts w:ascii="Times New Roman" w:hAnsi="Times New Roman" w:cs="Times New Roman"/>
          <w:color w:val="000000"/>
          <w:sz w:val="24"/>
          <w:szCs w:val="24"/>
          <w:shd w:val="clear" w:color="auto" w:fill="FFFFFF"/>
        </w:rPr>
        <w:t xml:space="preserve"> for Victims of Crime</w:t>
      </w:r>
      <w:r w:rsidR="00A63E5B" w:rsidRPr="00A63E5B">
        <w:rPr>
          <w:rFonts w:ascii="Times New Roman" w:hAnsi="Times New Roman" w:cs="Times New Roman"/>
          <w:color w:val="000000"/>
          <w:sz w:val="24"/>
          <w:szCs w:val="24"/>
          <w:shd w:val="clear" w:color="auto" w:fill="FFFFFF"/>
        </w:rPr>
        <w:t>).</w:t>
      </w:r>
    </w:p>
    <w:p w:rsidR="00DF69FD" w:rsidRPr="00EF5D0E" w:rsidRDefault="00DF69FD"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The Warning Signs of Elder Abuse</w:t>
      </w:r>
    </w:p>
    <w:p w:rsidR="00DF69FD" w:rsidRPr="00EF5D0E" w:rsidRDefault="00DF69FD" w:rsidP="00EF5D0E">
      <w:pPr>
        <w:spacing w:after="0"/>
        <w:jc w:val="center"/>
        <w:rPr>
          <w:rFonts w:ascii="Times New Roman" w:hAnsi="Times New Roman" w:cs="Times New Roman"/>
          <w:sz w:val="24"/>
          <w:szCs w:val="24"/>
          <w:highlight w:val="magenta"/>
        </w:rPr>
      </w:pPr>
      <w:r w:rsidRPr="00EF5D0E">
        <w:rPr>
          <w:rFonts w:ascii="Times New Roman" w:hAnsi="Times New Roman" w:cs="Times New Roman"/>
          <w:sz w:val="24"/>
          <w:szCs w:val="24"/>
        </w:rPr>
        <w:t>Descripti</w:t>
      </w:r>
      <w:r w:rsidR="00AC52AF" w:rsidRPr="00EF5D0E">
        <w:rPr>
          <w:rFonts w:ascii="Times New Roman" w:hAnsi="Times New Roman" w:cs="Times New Roman"/>
          <w:sz w:val="24"/>
          <w:szCs w:val="24"/>
        </w:rPr>
        <w:t>on of the population and sample</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lastRenderedPageBreak/>
        <w:t xml:space="preserve">The population is the area or objects of interest in relation to the research and statistics that are being carried </w:t>
      </w:r>
      <w:r w:rsidR="00AC52AF" w:rsidRPr="00EF5D0E">
        <w:rPr>
          <w:rFonts w:ascii="Times New Roman" w:hAnsi="Times New Roman" w:cs="Times New Roman"/>
          <w:sz w:val="24"/>
          <w:szCs w:val="24"/>
        </w:rPr>
        <w:t>out</w:t>
      </w:r>
      <w:r w:rsidR="00AC52AF"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Puechmaille</w:t>
      </w:r>
      <w:r w:rsidR="00AC52AF" w:rsidRPr="00EF5D0E">
        <w:rPr>
          <w:rFonts w:ascii="Times New Roman" w:eastAsia="Times New Roman" w:hAnsi="Times New Roman" w:cs="Times New Roman"/>
          <w:sz w:val="24"/>
          <w:szCs w:val="24"/>
        </w:rPr>
        <w:t>, 2016</w:t>
      </w:r>
      <w:r w:rsidRPr="00EF5D0E">
        <w:rPr>
          <w:rFonts w:ascii="Times New Roman" w:eastAsia="Times New Roman" w:hAnsi="Times New Roman" w:cs="Times New Roman"/>
          <w:sz w:val="24"/>
          <w:szCs w:val="24"/>
        </w:rPr>
        <w:t>)</w:t>
      </w:r>
      <w:r w:rsidRPr="00EF5D0E">
        <w:rPr>
          <w:rFonts w:ascii="Times New Roman" w:hAnsi="Times New Roman" w:cs="Times New Roman"/>
          <w:sz w:val="24"/>
          <w:szCs w:val="24"/>
        </w:rPr>
        <w:t>.</w:t>
      </w:r>
      <w:r w:rsidR="00AC52AF" w:rsidRPr="00EF5D0E">
        <w:rPr>
          <w:rFonts w:ascii="Times New Roman" w:hAnsi="Times New Roman" w:cs="Times New Roman"/>
          <w:sz w:val="24"/>
          <w:szCs w:val="24"/>
        </w:rPr>
        <w:t xml:space="preserve"> </w:t>
      </w:r>
      <w:r w:rsidRPr="00EF5D0E">
        <w:rPr>
          <w:rFonts w:ascii="Times New Roman" w:hAnsi="Times New Roman" w:cs="Times New Roman"/>
          <w:sz w:val="24"/>
          <w:szCs w:val="24"/>
        </w:rPr>
        <w:t>The population is the affected or the area onto which the topic of concern affects, and true information is yet to be extracted to know the scale of the effect. The population was chosen for the respective research in Oklahoma. The rural part of Oklahoma is a place with a large number of people who various incapacities, which include the abuse to the elderly people. The area is made up of very many people who are poor and tend not to have a lot of in infrastructure leading to people being very unable to service their routine life. Rural Oklahoma is made up of a large population that rarely applies the rule of law hence bringing a high probability of the crime against humanity. An area with large cases of poverty majorly forgo</w:t>
      </w:r>
      <w:r w:rsidR="00AC52AF" w:rsidRPr="00EF5D0E">
        <w:rPr>
          <w:rFonts w:ascii="Times New Roman" w:hAnsi="Times New Roman" w:cs="Times New Roman"/>
          <w:sz w:val="24"/>
          <w:szCs w:val="24"/>
        </w:rPr>
        <w:t>es</w:t>
      </w:r>
      <w:r w:rsidRPr="00EF5D0E">
        <w:rPr>
          <w:rFonts w:ascii="Times New Roman" w:hAnsi="Times New Roman" w:cs="Times New Roman"/>
          <w:sz w:val="24"/>
          <w:szCs w:val="24"/>
        </w:rPr>
        <w:t xml:space="preserve"> the law to achieve </w:t>
      </w:r>
      <w:r w:rsidR="00EF5D0E">
        <w:rPr>
          <w:rFonts w:ascii="Times New Roman" w:hAnsi="Times New Roman" w:cs="Times New Roman"/>
          <w:sz w:val="24"/>
          <w:szCs w:val="24"/>
        </w:rPr>
        <w:t xml:space="preserve">a </w:t>
      </w:r>
      <w:r w:rsidRPr="00EF5D0E">
        <w:rPr>
          <w:rFonts w:ascii="Times New Roman" w:hAnsi="Times New Roman" w:cs="Times New Roman"/>
          <w:sz w:val="24"/>
          <w:szCs w:val="24"/>
        </w:rPr>
        <w:t>few advantages over other people</w:t>
      </w:r>
      <w:r w:rsidR="00AC52AF" w:rsidRPr="00EF5D0E">
        <w:rPr>
          <w:rFonts w:ascii="Times New Roman" w:hAnsi="Times New Roman" w:cs="Times New Roman"/>
          <w:sz w:val="24"/>
          <w:szCs w:val="24"/>
        </w:rPr>
        <w:t>. H</w:t>
      </w:r>
      <w:r w:rsidRPr="00EF5D0E">
        <w:rPr>
          <w:rFonts w:ascii="Times New Roman" w:hAnsi="Times New Roman" w:cs="Times New Roman"/>
          <w:sz w:val="24"/>
          <w:szCs w:val="24"/>
        </w:rPr>
        <w:t xml:space="preserve">ence, the elderly being less defensive will be exposed to such to abuse. A sample is a section of the whole population that will give the average results for the other population </w:t>
      </w:r>
      <w:r w:rsidRPr="00EF5D0E">
        <w:rPr>
          <w:rFonts w:ascii="Times New Roman" w:eastAsia="Times New Roman" w:hAnsi="Times New Roman" w:cs="Times New Roman"/>
          <w:sz w:val="24"/>
          <w:szCs w:val="24"/>
        </w:rPr>
        <w:t>(Puechmaille</w:t>
      </w:r>
      <w:r w:rsidR="00AC52AF" w:rsidRPr="00EF5D0E">
        <w:rPr>
          <w:rFonts w:ascii="Times New Roman" w:eastAsia="Times New Roman" w:hAnsi="Times New Roman" w:cs="Times New Roman"/>
          <w:sz w:val="24"/>
          <w:szCs w:val="24"/>
        </w:rPr>
        <w:t>, 2016</w:t>
      </w:r>
      <w:r w:rsidRPr="00EF5D0E">
        <w:rPr>
          <w:rFonts w:ascii="Times New Roman" w:eastAsia="Times New Roman" w:hAnsi="Times New Roman" w:cs="Times New Roman"/>
          <w:sz w:val="24"/>
          <w:szCs w:val="24"/>
        </w:rPr>
        <w:t>)</w:t>
      </w:r>
      <w:r w:rsidRPr="00EF5D0E">
        <w:rPr>
          <w:rFonts w:ascii="Times New Roman" w:hAnsi="Times New Roman" w:cs="Times New Roman"/>
          <w:sz w:val="24"/>
          <w:szCs w:val="24"/>
        </w:rPr>
        <w:t xml:space="preserve">.The sample selected for the respective research is the Arkoma </w:t>
      </w:r>
      <w:r w:rsidR="00AC52AF" w:rsidRPr="00EF5D0E">
        <w:rPr>
          <w:rFonts w:ascii="Times New Roman" w:hAnsi="Times New Roman" w:cs="Times New Roman"/>
          <w:sz w:val="24"/>
          <w:szCs w:val="24"/>
        </w:rPr>
        <w:t>town. The</w:t>
      </w:r>
      <w:r w:rsidRPr="00EF5D0E">
        <w:rPr>
          <w:rFonts w:ascii="Times New Roman" w:hAnsi="Times New Roman" w:cs="Times New Roman"/>
          <w:sz w:val="24"/>
          <w:szCs w:val="24"/>
        </w:rPr>
        <w:t xml:space="preserve"> population usage will be costly compared to the usage of the sample</w:t>
      </w:r>
      <w:r w:rsidR="00A63E5B">
        <w:rPr>
          <w:rFonts w:ascii="Times New Roman" w:hAnsi="Times New Roman" w:cs="Times New Roman"/>
          <w:sz w:val="24"/>
          <w:szCs w:val="24"/>
        </w:rPr>
        <w:t>;</w:t>
      </w:r>
      <w:r w:rsidRPr="00EF5D0E">
        <w:rPr>
          <w:rFonts w:ascii="Times New Roman" w:hAnsi="Times New Roman" w:cs="Times New Roman"/>
          <w:sz w:val="24"/>
          <w:szCs w:val="24"/>
        </w:rPr>
        <w:t xml:space="preserve"> that’s why the research will focus on Arkoma.</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Factors that improve or determine population development can be divided into two categories from how each element is impacted by the amount of peop</w:t>
      </w:r>
      <w:r w:rsidR="00AC52AF" w:rsidRPr="00EF5D0E">
        <w:rPr>
          <w:color w:val="000000"/>
        </w:rPr>
        <w:t>le occupying the given country </w:t>
      </w:r>
      <w:r w:rsidRPr="00EF5D0E">
        <w:rPr>
          <w:color w:val="000000"/>
        </w:rPr>
        <w:t xml:space="preserve"> or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w:t>
      </w:r>
      <w:r w:rsidR="00AC52AF" w:rsidRPr="00EF5D0E">
        <w:rPr>
          <w:color w:val="000000"/>
        </w:rPr>
        <w:t>emes, and natural catastrophes</w:t>
      </w:r>
      <w:r w:rsidRPr="00EF5D0E">
        <w:rPr>
          <w:color w:val="000000"/>
        </w:rPr>
        <w:t xml:space="preserve"> hurricanes, fires, droughts, </w:t>
      </w:r>
      <w:r w:rsidR="00AC52AF" w:rsidRPr="00EF5D0E">
        <w:rPr>
          <w:color w:val="000000"/>
        </w:rPr>
        <w:t>floods, and volcanic outbreaks affect</w:t>
      </w:r>
      <w:r w:rsidRPr="00EF5D0E">
        <w:rPr>
          <w:color w:val="000000"/>
        </w:rPr>
        <w:t xml:space="preserve"> populations regardless of their concentration, </w:t>
      </w:r>
      <w:r w:rsidR="00AC52AF" w:rsidRPr="00EF5D0E">
        <w:rPr>
          <w:color w:val="000000"/>
        </w:rPr>
        <w:t>and</w:t>
      </w:r>
      <w:r w:rsidRPr="00EF5D0E">
        <w:rPr>
          <w:color w:val="000000"/>
        </w:rPr>
        <w:t xml:space="preserve"> will restrict population development only by seriously reducing the amount of people in the population.</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lastRenderedPageBreak/>
        <w:t xml:space="preserve">There are various factors </w:t>
      </w:r>
      <w:r w:rsidR="00AC52AF" w:rsidRPr="00EF5D0E">
        <w:rPr>
          <w:color w:val="000000"/>
        </w:rPr>
        <w:t>that</w:t>
      </w:r>
      <w:r w:rsidRPr="00EF5D0E">
        <w:rPr>
          <w:color w:val="000000"/>
        </w:rPr>
        <w:t xml:space="preserve"> affect population concentration</w:t>
      </w:r>
      <w:r w:rsidR="00AC52AF" w:rsidRPr="00EF5D0E">
        <w:rPr>
          <w:color w:val="000000"/>
        </w:rPr>
        <w:t>,</w:t>
      </w:r>
      <w:r w:rsidRPr="00EF5D0E">
        <w:rPr>
          <w:color w:val="000000"/>
        </w:rPr>
        <w:t xml:space="preserve"> and these are much studies of population geographers ' </w:t>
      </w:r>
      <w:r w:rsidR="00AC52AF" w:rsidRPr="00EF5D0E">
        <w:rPr>
          <w:color w:val="000000"/>
        </w:rPr>
        <w:t>survey,</w:t>
      </w:r>
      <w:r w:rsidRPr="00EF5D0E">
        <w:rPr>
          <w:color w:val="000000"/>
        </w:rPr>
        <w:t xml:space="preserve"> too. Such elements may refer to the physical environment like climate and geography or be associated with the social, economical and political environments of the environment. For instance, countries with rough climates like </w:t>
      </w:r>
      <w:r w:rsidR="00AC52AF" w:rsidRPr="00EF5D0E">
        <w:rPr>
          <w:color w:val="000000"/>
        </w:rPr>
        <w:t>C</w:t>
      </w:r>
      <w:r w:rsidRPr="00EF5D0E">
        <w:rPr>
          <w:color w:val="000000"/>
        </w:rPr>
        <w:t>alifornia's Death Valley area are sparsely inhabited. By comparison, Tokyo and Singapore are densely inhabited because of their moderate climates and their economical, cultural</w:t>
      </w:r>
      <w:r w:rsidR="00EF5D0E">
        <w:rPr>
          <w:color w:val="000000"/>
        </w:rPr>
        <w:t>,</w:t>
      </w:r>
      <w:r w:rsidRPr="00EF5D0E">
        <w:rPr>
          <w:color w:val="000000"/>
        </w:rPr>
        <w:t xml:space="preserve"> and political growth.</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Population density is frequently impacted by various factors</w:t>
      </w:r>
      <w:r w:rsidR="00AC52AF" w:rsidRPr="00EF5D0E">
        <w:rPr>
          <w:color w:val="000000"/>
        </w:rPr>
        <w:t>,</w:t>
      </w:r>
      <w:r w:rsidRPr="00EF5D0E">
        <w:rPr>
          <w:color w:val="000000"/>
        </w:rPr>
        <w:t xml:space="preserve"> which, coincidentally, are m</w:t>
      </w:r>
      <w:r w:rsidR="00AC52AF" w:rsidRPr="00EF5D0E">
        <w:rPr>
          <w:color w:val="000000"/>
        </w:rPr>
        <w:t>any</w:t>
      </w:r>
      <w:r w:rsidRPr="00EF5D0E">
        <w:rPr>
          <w:color w:val="000000"/>
        </w:rPr>
        <w:t xml:space="preserve"> studies of population geographers ' survey. These elements tend to refer to the population's physical surroundings, e.g., geography and climate. For instance, areas with rough climates, e.g., California’s dying Valley</w:t>
      </w:r>
      <w:r w:rsidR="00EF5D0E">
        <w:rPr>
          <w:color w:val="000000"/>
        </w:rPr>
        <w:t>,</w:t>
      </w:r>
      <w:r w:rsidRPr="00EF5D0E">
        <w:rPr>
          <w:color w:val="000000"/>
        </w:rPr>
        <w:t xml:space="preserve"> are thereby sparsely populated. Other factors that affect population density may also be associated with the region's political environments, too</w:t>
      </w:r>
      <w:r w:rsidR="00AC52AF" w:rsidRPr="00EF5D0E">
        <w:rPr>
          <w:color w:val="000000"/>
        </w:rPr>
        <w:t>,</w:t>
      </w:r>
      <w:r w:rsidRPr="00EF5D0E">
        <w:rPr>
          <w:color w:val="000000"/>
        </w:rPr>
        <w:t xml:space="preserve"> as the cultural, economical society of the country. For instance, Singapore and Tokyo have moderate climates with growing political, cultural, and economical and are thereby densely inhabited.</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Factors that improve or determine population development can be divided into two categories from how each element is impacted by the amount of people occupying the given country</w:t>
      </w:r>
      <w:r w:rsidR="00AC52AF" w:rsidRPr="00EF5D0E">
        <w:rPr>
          <w:color w:val="000000"/>
        </w:rPr>
        <w:t> or</w:t>
      </w:r>
      <w:r w:rsidRPr="00EF5D0E">
        <w:rPr>
          <w:color w:val="000000"/>
        </w:rPr>
        <w:t xml:space="preserve"> the population's density. As population size approaches this carrying power of this situation, the level of density-dependent factors increases. For instance, competition for resources, predation, and rates of transmission change with population density and will finally decrease population size. Different elements, like contamination, seasonal weather extremes, and natural catastrophes hurricanes, fires, droughts, floods, and volcanic </w:t>
      </w:r>
      <w:r w:rsidR="00AC52AF" w:rsidRPr="00EF5D0E">
        <w:rPr>
          <w:color w:val="000000"/>
        </w:rPr>
        <w:t>outbreaks affect</w:t>
      </w:r>
      <w:r w:rsidRPr="00EF5D0E">
        <w:rPr>
          <w:color w:val="000000"/>
        </w:rPr>
        <w:t xml:space="preserve"> populations regardless of their concentration and will restrict population development only by seriously reducing the amount of people in the population.</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lastRenderedPageBreak/>
        <w:t xml:space="preserve">There are various factors </w:t>
      </w:r>
      <w:r w:rsidR="00AC52AF" w:rsidRPr="00EF5D0E">
        <w:rPr>
          <w:color w:val="000000"/>
        </w:rPr>
        <w:t>that</w:t>
      </w:r>
      <w:r w:rsidRPr="00EF5D0E">
        <w:rPr>
          <w:color w:val="000000"/>
        </w:rPr>
        <w:t xml:space="preserve"> affect population concentration</w:t>
      </w:r>
      <w:r w:rsidR="00AC52AF" w:rsidRPr="00EF5D0E">
        <w:rPr>
          <w:color w:val="000000"/>
        </w:rPr>
        <w:t>,</w:t>
      </w:r>
      <w:r w:rsidRPr="00EF5D0E">
        <w:rPr>
          <w:color w:val="000000"/>
        </w:rPr>
        <w:t xml:space="preserve"> and these are </w:t>
      </w:r>
      <w:r w:rsidR="00AC52AF" w:rsidRPr="00EF5D0E">
        <w:rPr>
          <w:color w:val="000000"/>
        </w:rPr>
        <w:t>many</w:t>
      </w:r>
      <w:r w:rsidRPr="00EF5D0E">
        <w:rPr>
          <w:color w:val="000000"/>
        </w:rPr>
        <w:t xml:space="preserve"> studies of population geographers ' survey, too. Such elements may refer to the physical environment like climate and geography or be associated with the social, economic and political environments of the environment. For instance, countries with rough climates like California’s Death Valley area are sparsely inhabited. By comparison, Tokyo and Singapore are densely inhabited because of their moderate climates and their economic, cultural</w:t>
      </w:r>
      <w:r w:rsidR="00AC52AF" w:rsidRPr="00EF5D0E">
        <w:rPr>
          <w:color w:val="000000"/>
        </w:rPr>
        <w:t>,</w:t>
      </w:r>
      <w:r w:rsidRPr="00EF5D0E">
        <w:rPr>
          <w:color w:val="000000"/>
        </w:rPr>
        <w:t xml:space="preserve"> and political growth.</w:t>
      </w:r>
    </w:p>
    <w:p w:rsidR="00DF69FD" w:rsidRPr="00EF5D0E" w:rsidRDefault="00DF69FD" w:rsidP="00EF5D0E">
      <w:pPr>
        <w:pStyle w:val="NormalWeb"/>
        <w:shd w:val="clear" w:color="auto" w:fill="FFFFFF"/>
        <w:spacing w:before="0" w:beforeAutospacing="0" w:after="0" w:afterAutospacing="0" w:line="480" w:lineRule="auto"/>
        <w:ind w:firstLine="720"/>
        <w:textAlignment w:val="baseline"/>
        <w:rPr>
          <w:color w:val="000000"/>
        </w:rPr>
      </w:pPr>
      <w:r w:rsidRPr="00EF5D0E">
        <w:rPr>
          <w:color w:val="000000"/>
        </w:rPr>
        <w:t>Population density is frequently impacted by various factors</w:t>
      </w:r>
      <w:r w:rsidR="00AC52AF" w:rsidRPr="00EF5D0E">
        <w:rPr>
          <w:color w:val="000000"/>
        </w:rPr>
        <w:t>,</w:t>
      </w:r>
      <w:r w:rsidRPr="00EF5D0E">
        <w:rPr>
          <w:color w:val="000000"/>
        </w:rPr>
        <w:t xml:space="preserve"> which, coincidentally, are much studies of population geographers ' survey. These elements tend to refer to the population's physical surroundings, e.g., geography and climate. For instance, areas with rough climates, e.g., California’s dying Valley</w:t>
      </w:r>
      <w:r w:rsidR="00EF5D0E">
        <w:rPr>
          <w:color w:val="000000"/>
        </w:rPr>
        <w:t>,</w:t>
      </w:r>
      <w:r w:rsidRPr="00EF5D0E">
        <w:rPr>
          <w:color w:val="000000"/>
        </w:rPr>
        <w:t xml:space="preserve"> are thereby sparsely populated. Other factors that affect population density may also be associated with the region's political environments, too</w:t>
      </w:r>
      <w:r w:rsidR="00AC52AF" w:rsidRPr="00EF5D0E">
        <w:rPr>
          <w:color w:val="000000"/>
        </w:rPr>
        <w:t>,</w:t>
      </w:r>
      <w:r w:rsidRPr="00EF5D0E">
        <w:rPr>
          <w:color w:val="000000"/>
        </w:rPr>
        <w:t xml:space="preserve"> as the cultural, economic society of the country. For instance, Singapore and Tokyo have moderate climates with growing political, cultural, and economical and are thereby densely inhabited.</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 types of samples that could have been used include random sampling, systematic sampling, convenience sampling</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stratified sampling</w:t>
      </w:r>
      <w:r w:rsidRPr="00EF5D0E">
        <w:rPr>
          <w:rFonts w:ascii="Times New Roman" w:eastAsia="Times New Roman" w:hAnsi="Times New Roman" w:cs="Times New Roman"/>
          <w:sz w:val="24"/>
          <w:szCs w:val="24"/>
        </w:rPr>
        <w:t xml:space="preserve"> (Etikan</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&amp;</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Bala, 2017)</w:t>
      </w:r>
      <w:r w:rsidRPr="00EF5D0E">
        <w:rPr>
          <w:rFonts w:ascii="Times New Roman" w:hAnsi="Times New Roman" w:cs="Times New Roman"/>
          <w:sz w:val="24"/>
          <w:szCs w:val="24"/>
        </w:rPr>
        <w:t xml:space="preserve">.The stratified sampling was the model chosen for the respective research title. It seemed to be the most convenient method and easy to use in the topic selected. The stratified method of sampling divides the entire population into groups called the strata. The strata are grouped in relation to the classification in characteristic and not generally the geographically. The selected population was subdivided in relation to the ability in terms of wealth to </w:t>
      </w:r>
      <w:r w:rsidR="00A63E5B">
        <w:rPr>
          <w:rFonts w:ascii="Times New Roman" w:hAnsi="Times New Roman" w:cs="Times New Roman"/>
          <w:sz w:val="24"/>
          <w:szCs w:val="24"/>
        </w:rPr>
        <w:t>individual service</w:t>
      </w:r>
      <w:r w:rsidRPr="00EF5D0E">
        <w:rPr>
          <w:rFonts w:ascii="Times New Roman" w:hAnsi="Times New Roman" w:cs="Times New Roman"/>
          <w:sz w:val="24"/>
          <w:szCs w:val="24"/>
        </w:rPr>
        <w:t xml:space="preserve"> lifestyle and the population that had a large number of the old people</w:t>
      </w:r>
      <w:r w:rsidRPr="00EF5D0E">
        <w:rPr>
          <w:rFonts w:ascii="Times New Roman" w:eastAsia="Times New Roman" w:hAnsi="Times New Roman" w:cs="Times New Roman"/>
          <w:sz w:val="24"/>
          <w:szCs w:val="24"/>
        </w:rPr>
        <w:t xml:space="preserve"> (Etikan</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&amp;</w:t>
      </w:r>
      <w:r w:rsidR="005A4342" w:rsidRPr="00EF5D0E">
        <w:rPr>
          <w:rFonts w:ascii="Times New Roman" w:eastAsia="Times New Roman" w:hAnsi="Times New Roman" w:cs="Times New Roman"/>
          <w:sz w:val="24"/>
          <w:szCs w:val="24"/>
        </w:rPr>
        <w:t xml:space="preserve"> </w:t>
      </w:r>
      <w:r w:rsidRPr="00EF5D0E">
        <w:rPr>
          <w:rFonts w:ascii="Times New Roman" w:eastAsia="Times New Roman" w:hAnsi="Times New Roman" w:cs="Times New Roman"/>
          <w:sz w:val="24"/>
          <w:szCs w:val="24"/>
        </w:rPr>
        <w:t>Bala, 2017)</w:t>
      </w:r>
      <w:r w:rsidRPr="00EF5D0E">
        <w:rPr>
          <w:rFonts w:ascii="Times New Roman" w:hAnsi="Times New Roman" w:cs="Times New Roman"/>
          <w:sz w:val="24"/>
          <w:szCs w:val="24"/>
        </w:rPr>
        <w:t xml:space="preserve">. A sample of Arkoma was selected systematically to allow give the best of the result in relation to the whole research is concerned. Arkoma has got an average poverty rate of 15.8 percent. The population </w:t>
      </w:r>
      <w:r w:rsidRPr="00EF5D0E">
        <w:rPr>
          <w:rFonts w:ascii="Times New Roman" w:hAnsi="Times New Roman" w:cs="Times New Roman"/>
          <w:sz w:val="24"/>
          <w:szCs w:val="24"/>
        </w:rPr>
        <w:lastRenderedPageBreak/>
        <w:t>of Arkoma is approximately 2000 people that will be easy to handle when doing the statistics compared to the other zones that have very big numbers.</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The written process of consent will be used upon the research because it is easy to use. In this process, the researcher explains the research to the potential audience which he or she expects to source information from. The audience will give the researcher attention because the consent from the federal regulations authorizes for the research to be carried out. The consent will also prove that the research is not a lie. </w:t>
      </w:r>
      <w:r w:rsidR="00AC52AF" w:rsidRPr="00EF5D0E">
        <w:rPr>
          <w:rFonts w:ascii="Times New Roman" w:hAnsi="Times New Roman" w:cs="Times New Roman"/>
          <w:sz w:val="24"/>
          <w:szCs w:val="24"/>
        </w:rPr>
        <w:t>T</w:t>
      </w:r>
      <w:r w:rsidRPr="00EF5D0E">
        <w:rPr>
          <w:rFonts w:ascii="Times New Roman" w:hAnsi="Times New Roman" w:cs="Times New Roman"/>
          <w:sz w:val="24"/>
          <w:szCs w:val="24"/>
        </w:rPr>
        <w:t>he consent document will be used to guide the verbal description of the content of the research to the respective audience. The guide and consent ensure for the meaningful exchange between the researcher and the audience from whom the information is going to be collected.</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There are many tools use up in data collection, which include</w:t>
      </w:r>
      <w:r w:rsidR="00AC52AF" w:rsidRPr="00EF5D0E">
        <w:rPr>
          <w:rFonts w:ascii="Times New Roman" w:hAnsi="Times New Roman" w:cs="Times New Roman"/>
          <w:sz w:val="24"/>
          <w:szCs w:val="24"/>
        </w:rPr>
        <w:t xml:space="preserve">s </w:t>
      </w:r>
      <w:r w:rsidRPr="00EF5D0E">
        <w:rPr>
          <w:rFonts w:ascii="Times New Roman" w:hAnsi="Times New Roman" w:cs="Times New Roman"/>
          <w:sz w:val="24"/>
          <w:szCs w:val="24"/>
        </w:rPr>
        <w:t>questionnaires, interviews, records</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 xml:space="preserve"> and many more instruments used up in the data collection. Questionnaires were the preferred method of collecting data because the audiences are the aged and the people who witness the abuse on the early in their workplaces, homes, and neighboring environs. The means was the best because questions were structured to touch directly on the critical focus of the research. Most people at this current time as much as they are poor can read, understand and write. The questions were also structured to be direct and to the point. The questionnaires are meant to cover at least half the population of the place to find relative answers to the whole study. The cognitive interview was carried out as a pretest to the questionnaire to see how the concerned audience is going to respond to the mode of data collection</w:t>
      </w:r>
      <w:r w:rsidRPr="00EF5D0E">
        <w:rPr>
          <w:rFonts w:ascii="Times New Roman" w:eastAsia="Times New Roman" w:hAnsi="Times New Roman" w:cs="Times New Roman"/>
          <w:sz w:val="24"/>
          <w:szCs w:val="24"/>
        </w:rPr>
        <w:t xml:space="preserve"> (Willis, 2016)</w:t>
      </w:r>
      <w:r w:rsidRPr="00EF5D0E">
        <w:rPr>
          <w:rFonts w:ascii="Times New Roman" w:hAnsi="Times New Roman" w:cs="Times New Roman"/>
          <w:sz w:val="24"/>
          <w:szCs w:val="24"/>
        </w:rPr>
        <w:t>.</w:t>
      </w:r>
    </w:p>
    <w:p w:rsidR="00DF69FD" w:rsidRPr="00EF5D0E" w:rsidRDefault="00DF69FD" w:rsidP="00EF5D0E">
      <w:pPr>
        <w:spacing w:after="0"/>
        <w:ind w:firstLine="720"/>
        <w:rPr>
          <w:rFonts w:ascii="Times New Roman" w:hAnsi="Times New Roman" w:cs="Times New Roman"/>
          <w:sz w:val="24"/>
          <w:szCs w:val="24"/>
        </w:rPr>
      </w:pPr>
      <w:r w:rsidRPr="00EF5D0E">
        <w:rPr>
          <w:rFonts w:ascii="Times New Roman" w:hAnsi="Times New Roman" w:cs="Times New Roman"/>
          <w:sz w:val="24"/>
          <w:szCs w:val="24"/>
        </w:rPr>
        <w:t xml:space="preserve">After the pretext has been done with its respective procedure, then the questionnaires were administered to the audience. Visitations were made to homes and hospitals to submit the questionnaires to any sane adult that was in the zones. The other place of administration of the </w:t>
      </w:r>
      <w:r w:rsidRPr="00EF5D0E">
        <w:rPr>
          <w:rFonts w:ascii="Times New Roman" w:hAnsi="Times New Roman" w:cs="Times New Roman"/>
          <w:sz w:val="24"/>
          <w:szCs w:val="24"/>
        </w:rPr>
        <w:lastRenderedPageBreak/>
        <w:t>questionnaires with a pen to the people at workplaces and the bus stations so that the people can express their opinion through writing. The values and opinions of the people were taken in and recorded in numbers to ensure the rate of witnessing and occurrence of the Abuse. The questionnaires also allowed knowing the rate of the reporting of such cases to the authorities. It also allowed knowing of means to counter the abuse of the elderly.</w:t>
      </w:r>
    </w:p>
    <w:p w:rsidR="006D638E" w:rsidRPr="00B548C0" w:rsidRDefault="006D638E" w:rsidP="006D638E">
      <w:pPr>
        <w:spacing w:after="0"/>
        <w:jc w:val="center"/>
        <w:rPr>
          <w:rFonts w:ascii="Times New Roman" w:hAnsi="Times New Roman" w:cs="Times New Roman"/>
          <w:sz w:val="24"/>
          <w:szCs w:val="24"/>
          <w:highlight w:val="magenta"/>
        </w:rPr>
      </w:pPr>
      <w:r w:rsidRPr="00B548C0">
        <w:rPr>
          <w:rFonts w:ascii="Times New Roman" w:hAnsi="Times New Roman" w:cs="Times New Roman"/>
          <w:sz w:val="24"/>
          <w:szCs w:val="24"/>
        </w:rPr>
        <w:t>Results.</w:t>
      </w:r>
    </w:p>
    <w:p w:rsidR="006D638E"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The population of the area of focus showed positive results in relation to the research that was being carried out.</w:t>
      </w:r>
      <w:r>
        <w:rPr>
          <w:rFonts w:ascii="Times New Roman" w:hAnsi="Times New Roman" w:cs="Times New Roman"/>
          <w:sz w:val="24"/>
          <w:szCs w:val="24"/>
        </w:rPr>
        <w:t xml:space="preserve"> </w:t>
      </w:r>
      <w:r w:rsidRPr="00B548C0">
        <w:rPr>
          <w:rFonts w:ascii="Times New Roman" w:hAnsi="Times New Roman" w:cs="Times New Roman"/>
          <w:sz w:val="24"/>
          <w:szCs w:val="24"/>
        </w:rPr>
        <w:t>The objective was to find out the rate of the increasing occurrence of the cases of elderly abuse.</w:t>
      </w:r>
      <w:r>
        <w:rPr>
          <w:rFonts w:ascii="Times New Roman" w:hAnsi="Times New Roman" w:cs="Times New Roman"/>
          <w:sz w:val="24"/>
          <w:szCs w:val="24"/>
        </w:rPr>
        <w:t xml:space="preserve"> </w:t>
      </w:r>
      <w:r w:rsidRPr="00B548C0">
        <w:rPr>
          <w:rFonts w:ascii="Times New Roman" w:hAnsi="Times New Roman" w:cs="Times New Roman"/>
          <w:sz w:val="24"/>
          <w:szCs w:val="24"/>
        </w:rPr>
        <w:t>The result showed that 6 out of ten approximately 60% of the people gave their opinion that they have ever experienced the elderly abuse cases in person or as witnesses. Seventy percent of the aged person people have personally experienced the elderly abuse from the community they interact with.</w:t>
      </w:r>
      <w:r>
        <w:rPr>
          <w:rFonts w:ascii="Times New Roman" w:hAnsi="Times New Roman" w:cs="Times New Roman"/>
          <w:sz w:val="24"/>
          <w:szCs w:val="24"/>
        </w:rPr>
        <w:t xml:space="preserve"> </w:t>
      </w:r>
      <w:r w:rsidRPr="00B548C0">
        <w:rPr>
          <w:rFonts w:ascii="Times New Roman" w:hAnsi="Times New Roman" w:cs="Times New Roman"/>
          <w:sz w:val="24"/>
          <w:szCs w:val="24"/>
        </w:rPr>
        <w:t>Fifty percent of the medium age persons and the youth have also witnessed the elderly abuse case in the hospitals and the community they regularly interact with.</w:t>
      </w:r>
      <w:r>
        <w:rPr>
          <w:rFonts w:ascii="Times New Roman" w:hAnsi="Times New Roman" w:cs="Times New Roman"/>
          <w:sz w:val="24"/>
          <w:szCs w:val="24"/>
        </w:rPr>
        <w:t xml:space="preserve"> </w:t>
      </w:r>
      <w:r w:rsidRPr="00B548C0">
        <w:rPr>
          <w:rFonts w:ascii="Times New Roman" w:hAnsi="Times New Roman" w:cs="Times New Roman"/>
          <w:sz w:val="24"/>
          <w:szCs w:val="24"/>
        </w:rPr>
        <w:t>There is also a high rate of elderly abuse in the middle and lower class environments compared to persons with a rich background. The poor elderly persons are mistreated because of a lack of enough finances to service the daily needs and even to hire a caregiver. The highly affected persons in elderly abuse are the women who are majorly physically incapacitated during their later ages.</w:t>
      </w:r>
    </w:p>
    <w:p w:rsidR="006D638E" w:rsidRDefault="006D638E" w:rsidP="006D638E">
      <w:pPr>
        <w:spacing w:after="0"/>
        <w:ind w:firstLine="720"/>
        <w:rPr>
          <w:rFonts w:ascii="Times New Roman" w:hAnsi="Times New Roman" w:cs="Times New Roman"/>
          <w:color w:val="000000"/>
          <w:sz w:val="24"/>
          <w:szCs w:val="24"/>
        </w:rPr>
      </w:pPr>
      <w:r w:rsidRPr="00B548C0">
        <w:rPr>
          <w:rFonts w:ascii="Times New Roman" w:hAnsi="Times New Roman" w:cs="Times New Roman"/>
          <w:color w:val="000000"/>
          <w:sz w:val="24"/>
          <w:szCs w:val="24"/>
        </w:rPr>
        <w:t>Like some people have personally known</w:t>
      </w:r>
      <w:r>
        <w:rPr>
          <w:rFonts w:ascii="Times New Roman" w:hAnsi="Times New Roman" w:cs="Times New Roman"/>
          <w:color w:val="000000"/>
          <w:sz w:val="24"/>
          <w:szCs w:val="24"/>
        </w:rPr>
        <w:t>,</w:t>
      </w:r>
      <w:r w:rsidRPr="00B548C0">
        <w:rPr>
          <w:rFonts w:ascii="Times New Roman" w:hAnsi="Times New Roman" w:cs="Times New Roman"/>
          <w:color w:val="000000"/>
          <w:sz w:val="24"/>
          <w:szCs w:val="24"/>
        </w:rPr>
        <w:t xml:space="preserve"> being </w:t>
      </w:r>
      <w:r>
        <w:rPr>
          <w:rFonts w:ascii="Times New Roman" w:hAnsi="Times New Roman" w:cs="Times New Roman"/>
          <w:color w:val="000000"/>
          <w:sz w:val="24"/>
          <w:szCs w:val="24"/>
        </w:rPr>
        <w:t>a</w:t>
      </w:r>
      <w:r w:rsidRPr="00B548C0">
        <w:rPr>
          <w:rFonts w:ascii="Times New Roman" w:hAnsi="Times New Roman" w:cs="Times New Roman"/>
          <w:color w:val="000000"/>
          <w:sz w:val="24"/>
          <w:szCs w:val="24"/>
        </w:rPr>
        <w:t xml:space="preserve"> teenage</w:t>
      </w:r>
      <w:r>
        <w:rPr>
          <w:rFonts w:ascii="Times New Roman" w:hAnsi="Times New Roman" w:cs="Times New Roman"/>
          <w:color w:val="000000"/>
          <w:sz w:val="24"/>
          <w:szCs w:val="24"/>
        </w:rPr>
        <w:t>r</w:t>
      </w:r>
      <w:r w:rsidRPr="00B548C0">
        <w:rPr>
          <w:rFonts w:ascii="Times New Roman" w:hAnsi="Times New Roman" w:cs="Times New Roman"/>
          <w:color w:val="000000"/>
          <w:sz w:val="24"/>
          <w:szCs w:val="24"/>
        </w:rPr>
        <w:t xml:space="preserve"> or young person is no easy task. Yet, what most people fail to come to terms with is that these old suffer from this similar difficulty. Older people must learn to adapt to the fundamental character changes that they later make themselves. The </w:t>
      </w:r>
      <w:r>
        <w:rPr>
          <w:rFonts w:ascii="Times New Roman" w:hAnsi="Times New Roman" w:cs="Times New Roman"/>
          <w:color w:val="000000"/>
          <w:sz w:val="24"/>
          <w:szCs w:val="24"/>
        </w:rPr>
        <w:t>replacement</w:t>
      </w:r>
      <w:r w:rsidRPr="00B548C0">
        <w:rPr>
          <w:rFonts w:ascii="Times New Roman" w:hAnsi="Times New Roman" w:cs="Times New Roman"/>
          <w:color w:val="000000"/>
          <w:sz w:val="24"/>
          <w:szCs w:val="24"/>
        </w:rPr>
        <w:t xml:space="preserve"> may be extreme</w:t>
      </w:r>
      <w:r>
        <w:rPr>
          <w:rFonts w:ascii="Times New Roman" w:hAnsi="Times New Roman" w:cs="Times New Roman"/>
          <w:color w:val="000000"/>
          <w:sz w:val="24"/>
          <w:szCs w:val="24"/>
        </w:rPr>
        <w:t>ly</w:t>
      </w:r>
      <w:r w:rsidRPr="00B548C0">
        <w:rPr>
          <w:rFonts w:ascii="Times New Roman" w:hAnsi="Times New Roman" w:cs="Times New Roman"/>
          <w:color w:val="000000"/>
          <w:sz w:val="24"/>
          <w:szCs w:val="24"/>
        </w:rPr>
        <w:t xml:space="preserve"> challenging for some because it usually revolves around the loss of status, prestige</w:t>
      </w:r>
      <w:r>
        <w:rPr>
          <w:rFonts w:ascii="Times New Roman" w:hAnsi="Times New Roman" w:cs="Times New Roman"/>
          <w:color w:val="000000"/>
          <w:sz w:val="24"/>
          <w:szCs w:val="24"/>
        </w:rPr>
        <w:t>,</w:t>
      </w:r>
      <w:r w:rsidRPr="00B548C0">
        <w:rPr>
          <w:rFonts w:ascii="Times New Roman" w:hAnsi="Times New Roman" w:cs="Times New Roman"/>
          <w:color w:val="000000"/>
          <w:sz w:val="24"/>
          <w:szCs w:val="24"/>
        </w:rPr>
        <w:t xml:space="preserve"> and duty.</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lastRenderedPageBreak/>
        <w:t xml:space="preserve">Our aging population, and that emphasis on helping those elderly stay </w:t>
      </w:r>
      <w:r>
        <w:rPr>
          <w:rFonts w:ascii="Times New Roman" w:hAnsi="Times New Roman" w:cs="Times New Roman"/>
          <w:sz w:val="24"/>
          <w:szCs w:val="24"/>
        </w:rPr>
        <w:t xml:space="preserve">at </w:t>
      </w:r>
      <w:r w:rsidRPr="00B548C0">
        <w:rPr>
          <w:rFonts w:ascii="Times New Roman" w:hAnsi="Times New Roman" w:cs="Times New Roman"/>
          <w:sz w:val="24"/>
          <w:szCs w:val="24"/>
        </w:rPr>
        <w:t>home for as long as possible</w:t>
      </w:r>
      <w:r>
        <w:rPr>
          <w:rFonts w:ascii="Times New Roman" w:hAnsi="Times New Roman" w:cs="Times New Roman"/>
          <w:sz w:val="24"/>
          <w:szCs w:val="24"/>
        </w:rPr>
        <w:t>,</w:t>
      </w:r>
      <w:r w:rsidRPr="00B548C0">
        <w:rPr>
          <w:rFonts w:ascii="Times New Roman" w:hAnsi="Times New Roman" w:cs="Times New Roman"/>
          <w:sz w:val="24"/>
          <w:szCs w:val="24"/>
        </w:rPr>
        <w:t xml:space="preserve"> think by that moment people follow old care they are older and sicker than before. In half of </w:t>
      </w:r>
      <w:r>
        <w:rPr>
          <w:rFonts w:ascii="Times New Roman" w:hAnsi="Times New Roman" w:cs="Times New Roman"/>
          <w:sz w:val="24"/>
          <w:szCs w:val="24"/>
        </w:rPr>
        <w:t xml:space="preserve">the </w:t>
      </w:r>
      <w:r w:rsidRPr="00B548C0">
        <w:rPr>
          <w:rFonts w:ascii="Times New Roman" w:hAnsi="Times New Roman" w:cs="Times New Roman"/>
          <w:sz w:val="24"/>
          <w:szCs w:val="24"/>
        </w:rPr>
        <w:t>people living in elderly care day have dementia, depression, or another mental state or behavioral status. Research consistently shows more people need to be at their own houses as they change. At the 2018-19 plan, the government announced an additional A $ 1.6 billion over the next four years for the extra 14,000 family aid Packages. These give the agreed set of services to meet the particular needs of older Australians who need to stay at home.</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Statistical data also shows that the rate of increase in elderly abuse is growing at an alarming rate that will need special intervention. Data collected also showed that most of the cases in the abuse of the elderly are not reported with like only three out of ten cases being reported.</w:t>
      </w:r>
      <w:r>
        <w:rPr>
          <w:rFonts w:ascii="Times New Roman" w:hAnsi="Times New Roman" w:cs="Times New Roman"/>
          <w:sz w:val="24"/>
          <w:szCs w:val="24"/>
        </w:rPr>
        <w:t xml:space="preserve"> </w:t>
      </w:r>
      <w:r w:rsidRPr="00B548C0">
        <w:rPr>
          <w:rFonts w:ascii="Times New Roman" w:hAnsi="Times New Roman" w:cs="Times New Roman"/>
          <w:sz w:val="24"/>
          <w:szCs w:val="24"/>
        </w:rPr>
        <w:t>Of the reported cases to the authorities, only twenty percent of the cases are followed up seriously and the suspects arrested and convicted.</w:t>
      </w:r>
      <w:r>
        <w:rPr>
          <w:rFonts w:ascii="Times New Roman" w:hAnsi="Times New Roman" w:cs="Times New Roman"/>
          <w:sz w:val="24"/>
          <w:szCs w:val="24"/>
        </w:rPr>
        <w:t xml:space="preserve"> </w:t>
      </w:r>
      <w:r w:rsidRPr="00B548C0">
        <w:rPr>
          <w:rFonts w:ascii="Times New Roman" w:hAnsi="Times New Roman" w:cs="Times New Roman"/>
          <w:sz w:val="24"/>
          <w:szCs w:val="24"/>
        </w:rPr>
        <w:t>Physical abuse is reported having the highest percentage in the elderly abuse closely followed by the sexual abuse evident from the data fed in by the aged persons.</w:t>
      </w:r>
      <w:r>
        <w:rPr>
          <w:rFonts w:ascii="Times New Roman" w:hAnsi="Times New Roman" w:cs="Times New Roman"/>
          <w:sz w:val="24"/>
          <w:szCs w:val="24"/>
        </w:rPr>
        <w:t xml:space="preserve"> </w:t>
      </w:r>
      <w:r w:rsidRPr="00B548C0">
        <w:rPr>
          <w:rFonts w:ascii="Times New Roman" w:hAnsi="Times New Roman" w:cs="Times New Roman"/>
          <w:sz w:val="24"/>
          <w:szCs w:val="24"/>
        </w:rPr>
        <w:t>The financial abuse reported the minimum ratings in the abuses to the elderly persons. The data illustrates how old persons are financial safer compared to their safety in the physical and sexual abuse.</w:t>
      </w:r>
      <w:r>
        <w:rPr>
          <w:rFonts w:ascii="Times New Roman" w:hAnsi="Times New Roman" w:cs="Times New Roman"/>
          <w:sz w:val="24"/>
          <w:szCs w:val="24"/>
        </w:rPr>
        <w:t xml:space="preserve"> </w:t>
      </w:r>
      <w:r w:rsidRPr="00B548C0">
        <w:rPr>
          <w:rFonts w:ascii="Times New Roman" w:hAnsi="Times New Roman" w:cs="Times New Roman"/>
          <w:sz w:val="24"/>
          <w:szCs w:val="24"/>
        </w:rPr>
        <w:t xml:space="preserve">Statistics also showed that the </w:t>
      </w:r>
      <w:r>
        <w:rPr>
          <w:rFonts w:ascii="Times New Roman" w:hAnsi="Times New Roman" w:cs="Times New Roman"/>
          <w:sz w:val="24"/>
          <w:szCs w:val="24"/>
        </w:rPr>
        <w:t>significant</w:t>
      </w:r>
      <w:r w:rsidRPr="00B548C0">
        <w:rPr>
          <w:rFonts w:ascii="Times New Roman" w:hAnsi="Times New Roman" w:cs="Times New Roman"/>
          <w:sz w:val="24"/>
          <w:szCs w:val="24"/>
        </w:rPr>
        <w:t xml:space="preserve"> abusers of the aged persons are the people in the early twenties to the early forties. The rates of the abuse are very highly reported in rural areas compared to the urban areas showing the urban areas are a bit of considerate on treating the elderly persons well.</w:t>
      </w:r>
      <w:r>
        <w:rPr>
          <w:rFonts w:ascii="Times New Roman" w:hAnsi="Times New Roman" w:cs="Times New Roman"/>
          <w:sz w:val="24"/>
          <w:szCs w:val="24"/>
        </w:rPr>
        <w:t xml:space="preserve"> </w:t>
      </w:r>
      <w:r w:rsidRPr="00B548C0">
        <w:rPr>
          <w:rFonts w:ascii="Times New Roman" w:hAnsi="Times New Roman" w:cs="Times New Roman"/>
          <w:sz w:val="24"/>
          <w:szCs w:val="24"/>
        </w:rPr>
        <w:t>There were high cases of abuse to the elderly at homes compared to the hospital and the care zones for the elderly. The cognitive interview carried out as a pretest to the questionnaire to see how the concerned audience is going to respond to the mode of data collection</w:t>
      </w:r>
      <w:r w:rsidRPr="00B548C0">
        <w:rPr>
          <w:rFonts w:ascii="Times New Roman" w:eastAsia="Times New Roman" w:hAnsi="Times New Roman" w:cs="Times New Roman"/>
          <w:sz w:val="24"/>
          <w:szCs w:val="24"/>
        </w:rPr>
        <w:t>(Willis,2016)</w:t>
      </w:r>
      <w:r w:rsidRPr="00B548C0">
        <w:rPr>
          <w:rFonts w:ascii="Times New Roman" w:hAnsi="Times New Roman" w:cs="Times New Roman"/>
          <w:sz w:val="24"/>
          <w:szCs w:val="24"/>
        </w:rPr>
        <w:t xml:space="preserve"> showed that the audience would be positive </w:t>
      </w:r>
      <w:r w:rsidRPr="00B548C0">
        <w:rPr>
          <w:rFonts w:ascii="Times New Roman" w:hAnsi="Times New Roman" w:cs="Times New Roman"/>
          <w:sz w:val="24"/>
          <w:szCs w:val="24"/>
        </w:rPr>
        <w:lastRenderedPageBreak/>
        <w:t>in response to the test.</w:t>
      </w:r>
      <w:r>
        <w:rPr>
          <w:rFonts w:ascii="Times New Roman" w:hAnsi="Times New Roman" w:cs="Times New Roman"/>
          <w:sz w:val="24"/>
          <w:szCs w:val="24"/>
        </w:rPr>
        <w:t xml:space="preserve"> </w:t>
      </w:r>
      <w:r w:rsidRPr="00B548C0">
        <w:rPr>
          <w:rFonts w:ascii="Times New Roman" w:hAnsi="Times New Roman" w:cs="Times New Roman"/>
          <w:sz w:val="24"/>
          <w:szCs w:val="24"/>
        </w:rPr>
        <w:t xml:space="preserve">As much as the response was positive, there were challenging moments with some of the people avoiding the questionnaires and probably lying. </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Conclusion</w:t>
      </w:r>
    </w:p>
    <w:p w:rsidR="006D638E"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The society has, for a long time, embraced and indulged in these heinous acts of mistreating the aged who, for a long time, are believed to be the wise men of the society. The people forget that at one time in their lives, they will be aged and be mistreated if they don’t stand against the elderly abuse. The reporting to the authorities on cases of elderly abuse should be prioritized. Laws against elderly abuse should be created and strictly followed to ensure that aged persons live the remaining part of their lives in peace.</w:t>
      </w:r>
      <w:r>
        <w:rPr>
          <w:rFonts w:ascii="Times New Roman" w:hAnsi="Times New Roman" w:cs="Times New Roman"/>
          <w:sz w:val="24"/>
          <w:szCs w:val="24"/>
        </w:rPr>
        <w:t xml:space="preserve"> </w:t>
      </w:r>
      <w:r w:rsidRPr="00B548C0">
        <w:rPr>
          <w:rFonts w:ascii="Times New Roman" w:hAnsi="Times New Roman" w:cs="Times New Roman"/>
          <w:sz w:val="24"/>
          <w:szCs w:val="24"/>
        </w:rPr>
        <w:t>The community at large should be educated against the use of their prowess and energy aginst the elderly persons.</w:t>
      </w:r>
      <w:r>
        <w:rPr>
          <w:rFonts w:ascii="Times New Roman" w:hAnsi="Times New Roman" w:cs="Times New Roman"/>
          <w:sz w:val="24"/>
          <w:szCs w:val="24"/>
        </w:rPr>
        <w:t xml:space="preserve"> </w:t>
      </w:r>
      <w:r w:rsidRPr="00B548C0">
        <w:rPr>
          <w:rFonts w:ascii="Times New Roman" w:hAnsi="Times New Roman" w:cs="Times New Roman"/>
          <w:sz w:val="24"/>
          <w:szCs w:val="24"/>
        </w:rPr>
        <w:t>The elderly abuse should a thing of the past and never to be tolerated in any part of society.</w:t>
      </w:r>
      <w:r>
        <w:rPr>
          <w:rFonts w:ascii="Times New Roman" w:hAnsi="Times New Roman" w:cs="Times New Roman"/>
          <w:sz w:val="24"/>
          <w:szCs w:val="24"/>
        </w:rPr>
        <w:t xml:space="preserve"> </w:t>
      </w:r>
      <w:r w:rsidRPr="00B548C0">
        <w:rPr>
          <w:rFonts w:ascii="Times New Roman" w:hAnsi="Times New Roman" w:cs="Times New Roman"/>
          <w:sz w:val="24"/>
          <w:szCs w:val="24"/>
        </w:rPr>
        <w:t>To meet the safety interest in the older age</w:t>
      </w:r>
      <w:r>
        <w:rPr>
          <w:rFonts w:ascii="Times New Roman" w:hAnsi="Times New Roman" w:cs="Times New Roman"/>
          <w:sz w:val="24"/>
          <w:szCs w:val="24"/>
        </w:rPr>
        <w:t>,</w:t>
      </w:r>
      <w:r w:rsidRPr="00B548C0">
        <w:rPr>
          <w:rFonts w:ascii="Times New Roman" w:hAnsi="Times New Roman" w:cs="Times New Roman"/>
          <w:sz w:val="24"/>
          <w:szCs w:val="24"/>
        </w:rPr>
        <w:t xml:space="preserve"> separate lives in </w:t>
      </w:r>
      <w:r>
        <w:rPr>
          <w:rFonts w:ascii="Times New Roman" w:hAnsi="Times New Roman" w:cs="Times New Roman"/>
          <w:sz w:val="24"/>
          <w:szCs w:val="24"/>
        </w:rPr>
        <w:t xml:space="preserve">the </w:t>
      </w:r>
      <w:r w:rsidRPr="00B548C0">
        <w:rPr>
          <w:rFonts w:ascii="Times New Roman" w:hAnsi="Times New Roman" w:cs="Times New Roman"/>
          <w:sz w:val="24"/>
          <w:szCs w:val="24"/>
        </w:rPr>
        <w:t>community.</w:t>
      </w:r>
      <w:r>
        <w:rPr>
          <w:rFonts w:ascii="Times New Roman" w:hAnsi="Times New Roman" w:cs="Times New Roman"/>
          <w:sz w:val="24"/>
          <w:szCs w:val="24"/>
        </w:rPr>
        <w:t xml:space="preserve"> </w:t>
      </w:r>
    </w:p>
    <w:p w:rsidR="006D638E" w:rsidRPr="00B548C0" w:rsidRDefault="006D638E" w:rsidP="006D638E">
      <w:pPr>
        <w:spacing w:after="0"/>
        <w:ind w:firstLine="720"/>
        <w:rPr>
          <w:rFonts w:ascii="Times New Roman" w:hAnsi="Times New Roman" w:cs="Times New Roman"/>
          <w:sz w:val="24"/>
          <w:szCs w:val="24"/>
        </w:rPr>
      </w:pPr>
      <w:r w:rsidRPr="00B548C0">
        <w:rPr>
          <w:rFonts w:ascii="Times New Roman" w:hAnsi="Times New Roman" w:cs="Times New Roman"/>
          <w:sz w:val="24"/>
          <w:szCs w:val="24"/>
        </w:rPr>
        <w:t xml:space="preserve">Similarly helplessness in the moment of first compels him to stay in society. The food, shelter, passion and affection demand compels him to stay in </w:t>
      </w:r>
      <w:r>
        <w:rPr>
          <w:rFonts w:ascii="Times New Roman" w:hAnsi="Times New Roman" w:cs="Times New Roman"/>
          <w:sz w:val="24"/>
          <w:szCs w:val="24"/>
        </w:rPr>
        <w:t xml:space="preserve">the </w:t>
      </w:r>
      <w:r w:rsidRPr="00B548C0">
        <w:rPr>
          <w:rFonts w:ascii="Times New Roman" w:hAnsi="Times New Roman" w:cs="Times New Roman"/>
          <w:sz w:val="24"/>
          <w:szCs w:val="24"/>
        </w:rPr>
        <w:t xml:space="preserve">community. Therefore for the satisfaction of human needs person lives in community. So it is also true that not just for </w:t>
      </w:r>
      <w:r>
        <w:rPr>
          <w:rFonts w:ascii="Times New Roman" w:hAnsi="Times New Roman" w:cs="Times New Roman"/>
          <w:sz w:val="24"/>
          <w:szCs w:val="24"/>
        </w:rPr>
        <w:t xml:space="preserve">the </w:t>
      </w:r>
      <w:r w:rsidRPr="00B548C0">
        <w:rPr>
          <w:rFonts w:ascii="Times New Roman" w:hAnsi="Times New Roman" w:cs="Times New Roman"/>
          <w:sz w:val="24"/>
          <w:szCs w:val="24"/>
        </w:rPr>
        <w:t>world but also for the fulfi</w:t>
      </w:r>
      <w:r>
        <w:rPr>
          <w:rFonts w:ascii="Times New Roman" w:hAnsi="Times New Roman" w:cs="Times New Roman"/>
          <w:sz w:val="24"/>
          <w:szCs w:val="24"/>
        </w:rPr>
        <w:t>l</w:t>
      </w:r>
      <w:r w:rsidRPr="00B548C0">
        <w:rPr>
          <w:rFonts w:ascii="Times New Roman" w:hAnsi="Times New Roman" w:cs="Times New Roman"/>
          <w:sz w:val="24"/>
          <w:szCs w:val="24"/>
        </w:rPr>
        <w:t>lment of his wants and necessities person lives in community.</w:t>
      </w:r>
    </w:p>
    <w:p w:rsidR="006D638E" w:rsidRPr="00B548C0" w:rsidRDefault="006D638E" w:rsidP="006D638E">
      <w:pPr>
        <w:pStyle w:val="NormalWeb"/>
        <w:spacing w:before="0" w:beforeAutospacing="0" w:after="0" w:afterAutospacing="0" w:line="480" w:lineRule="auto"/>
        <w:textAlignment w:val="baseline"/>
      </w:pPr>
    </w:p>
    <w:p w:rsidR="006D638E" w:rsidRPr="00B548C0" w:rsidRDefault="006D638E" w:rsidP="006D638E">
      <w:pPr>
        <w:spacing w:after="0"/>
        <w:ind w:firstLine="720"/>
        <w:rPr>
          <w:rFonts w:ascii="Times New Roman" w:hAnsi="Times New Roman" w:cs="Times New Roman"/>
          <w:sz w:val="24"/>
          <w:szCs w:val="24"/>
        </w:rPr>
      </w:pPr>
    </w:p>
    <w:p w:rsidR="006D638E" w:rsidRPr="00B548C0" w:rsidRDefault="006D638E" w:rsidP="006D638E">
      <w:pPr>
        <w:spacing w:after="0"/>
        <w:ind w:firstLine="720"/>
        <w:rPr>
          <w:rFonts w:ascii="Times New Roman" w:hAnsi="Times New Roman" w:cs="Times New Roman"/>
          <w:sz w:val="24"/>
          <w:szCs w:val="24"/>
        </w:rPr>
      </w:pPr>
    </w:p>
    <w:p w:rsidR="006D638E" w:rsidRPr="00B548C0" w:rsidRDefault="006D638E" w:rsidP="006D638E">
      <w:pPr>
        <w:spacing w:after="0"/>
        <w:ind w:firstLine="720"/>
        <w:rPr>
          <w:rFonts w:ascii="Times New Roman" w:hAnsi="Times New Roman" w:cs="Times New Roman"/>
          <w:sz w:val="24"/>
          <w:szCs w:val="24"/>
        </w:rPr>
      </w:pPr>
    </w:p>
    <w:p w:rsidR="005A4342" w:rsidRPr="00EF5D0E" w:rsidRDefault="005A4342" w:rsidP="00EF5D0E">
      <w:pPr>
        <w:spacing w:after="0"/>
        <w:ind w:firstLine="720"/>
        <w:rPr>
          <w:rFonts w:ascii="Times New Roman" w:hAnsi="Times New Roman" w:cs="Times New Roman"/>
          <w:sz w:val="24"/>
          <w:szCs w:val="24"/>
        </w:rPr>
      </w:pPr>
    </w:p>
    <w:p w:rsidR="005A4342" w:rsidRPr="00EF5D0E" w:rsidRDefault="005A4342" w:rsidP="00EF5D0E">
      <w:pPr>
        <w:spacing w:after="0"/>
        <w:ind w:firstLine="720"/>
        <w:rPr>
          <w:rFonts w:ascii="Times New Roman" w:hAnsi="Times New Roman" w:cs="Times New Roman"/>
          <w:sz w:val="24"/>
          <w:szCs w:val="24"/>
        </w:rPr>
      </w:pPr>
    </w:p>
    <w:p w:rsidR="005A4342" w:rsidRPr="00EF5D0E" w:rsidRDefault="005A4342" w:rsidP="00EF5D0E">
      <w:pPr>
        <w:spacing w:after="0"/>
        <w:ind w:firstLine="720"/>
        <w:rPr>
          <w:rFonts w:ascii="Times New Roman" w:hAnsi="Times New Roman" w:cs="Times New Roman"/>
          <w:sz w:val="24"/>
          <w:szCs w:val="24"/>
        </w:rPr>
      </w:pPr>
    </w:p>
    <w:p w:rsidR="000D3B24" w:rsidRPr="00EF5D0E" w:rsidRDefault="000D3B24" w:rsidP="00EF5D0E">
      <w:pPr>
        <w:spacing w:after="0"/>
        <w:jc w:val="center"/>
        <w:rPr>
          <w:rFonts w:ascii="Times New Roman" w:hAnsi="Times New Roman" w:cs="Times New Roman"/>
          <w:sz w:val="24"/>
          <w:szCs w:val="24"/>
        </w:rPr>
      </w:pPr>
    </w:p>
    <w:p w:rsidR="004F3072" w:rsidRPr="00EF5D0E" w:rsidRDefault="005D5F58" w:rsidP="00EF5D0E">
      <w:pPr>
        <w:spacing w:after="0"/>
        <w:jc w:val="center"/>
        <w:rPr>
          <w:rFonts w:ascii="Times New Roman" w:hAnsi="Times New Roman" w:cs="Times New Roman"/>
          <w:sz w:val="24"/>
          <w:szCs w:val="24"/>
        </w:rPr>
      </w:pPr>
      <w:r w:rsidRPr="00EF5D0E">
        <w:rPr>
          <w:rFonts w:ascii="Times New Roman" w:hAnsi="Times New Roman" w:cs="Times New Roman"/>
          <w:sz w:val="24"/>
          <w:szCs w:val="24"/>
        </w:rPr>
        <w:t>References</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Abdelmoneium, A. O., &amp;Alharahsheh, S. T. (2016). Family home caregivers for old persons in the Arab region: perceived challenges and policy implications. Open Journal of Social Sciences, 4(01), 151.</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Centre for Evidence</w:t>
      </w:r>
      <w:r w:rsidR="00AC52AF" w:rsidRPr="00EF5D0E">
        <w:rPr>
          <w:rFonts w:ascii="Times New Roman" w:hAnsi="Times New Roman" w:cs="Times New Roman"/>
          <w:sz w:val="24"/>
          <w:szCs w:val="24"/>
        </w:rPr>
        <w:t>-</w:t>
      </w:r>
      <w:r w:rsidRPr="00EF5D0E">
        <w:rPr>
          <w:rFonts w:ascii="Times New Roman" w:hAnsi="Times New Roman" w:cs="Times New Roman"/>
          <w:sz w:val="24"/>
          <w:szCs w:val="24"/>
        </w:rPr>
        <w:t>Based Medicine. Critical appraisal. 2009 Retrieved February 12, 2009</w:t>
      </w:r>
      <w:r w:rsidR="00EF5D0E">
        <w:rPr>
          <w:rFonts w:ascii="Times New Roman" w:hAnsi="Times New Roman" w:cs="Times New Roman"/>
          <w:sz w:val="24"/>
          <w:szCs w:val="24"/>
        </w:rPr>
        <w:t>,</w:t>
      </w:r>
      <w:r w:rsidRPr="00EF5D0E">
        <w:rPr>
          <w:rFonts w:ascii="Times New Roman" w:hAnsi="Times New Roman" w:cs="Times New Roman"/>
          <w:sz w:val="24"/>
          <w:szCs w:val="24"/>
        </w:rPr>
        <w:t xml:space="preserve"> from </w:t>
      </w:r>
      <w:hyperlink r:id="rId7" w:history="1">
        <w:r w:rsidRPr="00EF5D0E">
          <w:rPr>
            <w:rStyle w:val="Hyperlink"/>
            <w:rFonts w:ascii="Times New Roman" w:hAnsi="Times New Roman" w:cs="Times New Roman"/>
            <w:sz w:val="24"/>
            <w:szCs w:val="24"/>
          </w:rPr>
          <w:t>http://www.cebm.net/index.aspx?o=1157</w:t>
        </w:r>
      </w:hyperlink>
      <w:r w:rsidRPr="00EF5D0E">
        <w:rPr>
          <w:rFonts w:ascii="Times New Roman" w:hAnsi="Times New Roman" w:cs="Times New Roman"/>
          <w:sz w:val="24"/>
          <w:szCs w:val="24"/>
        </w:rPr>
        <w:t xml:space="preserve">. </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 xml:space="preserve">Daly JM, Jogerst GJ. Statute definitions of elder abuse. Journal of Elder Abuse &amp; Neglect. 2001;13(4):39–57. </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Dong, X. Q. (2015). Elder abuse: systematic review and implications for practice. Journal of the American Geriatrics Society, 63(6), 1214-1238.</w:t>
      </w:r>
    </w:p>
    <w:p w:rsidR="00445F5E" w:rsidRPr="00EF5D0E" w:rsidRDefault="00445F5E"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rsidR="004937E0" w:rsidRPr="00EF5D0E" w:rsidRDefault="00BB7434"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t>Plati, P., Karioti, A., Monios, A., &amp;Kourkouta, L. (2016). Prevention of elder abuse. IJRTER, 2, 276-81.</w:t>
      </w:r>
    </w:p>
    <w:p w:rsidR="00B31E65" w:rsidRPr="00EF5D0E" w:rsidRDefault="00536799" w:rsidP="00EF5D0E">
      <w:pPr>
        <w:spacing w:after="0"/>
        <w:ind w:left="720" w:hanging="720"/>
        <w:rPr>
          <w:rFonts w:ascii="Times New Roman" w:hAnsi="Times New Roman" w:cs="Times New Roman"/>
          <w:sz w:val="24"/>
          <w:szCs w:val="24"/>
        </w:rPr>
      </w:pPr>
      <w:r w:rsidRPr="00EF5D0E">
        <w:rPr>
          <w:rFonts w:ascii="Times New Roman" w:hAnsi="Times New Roman" w:cs="Times New Roman"/>
          <w:sz w:val="24"/>
          <w:szCs w:val="24"/>
        </w:rPr>
        <w:t>Vertejee, S. (2015). Discourse analysis of online discussion forum of undergraduate nursing studen</w:t>
      </w:r>
      <w:r w:rsidR="000C5A3A" w:rsidRPr="00EF5D0E">
        <w:rPr>
          <w:rFonts w:ascii="Times New Roman" w:hAnsi="Times New Roman" w:cs="Times New Roman"/>
          <w:sz w:val="24"/>
          <w:szCs w:val="24"/>
        </w:rPr>
        <w:t>Evidencee-Based</w:t>
      </w:r>
      <w:r w:rsidRPr="00EF5D0E">
        <w:rPr>
          <w:rFonts w:ascii="Times New Roman" w:hAnsi="Times New Roman" w:cs="Times New Roman"/>
          <w:sz w:val="24"/>
          <w:szCs w:val="24"/>
        </w:rPr>
        <w:t>s and observations about elder abuse in society. International Journal of Nursing Education, 7(3), 104-108.</w:t>
      </w:r>
    </w:p>
    <w:p w:rsidR="00DF69FD" w:rsidRPr="00EF5D0E" w:rsidRDefault="00DF69FD"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t>Etikan, I., &amp;Bala, K. (2017). Sampling and sampling methods. Biometrics &amp; Biostatistics International Journal, 5(6), 00149.</w:t>
      </w:r>
    </w:p>
    <w:p w:rsidR="00DF69FD" w:rsidRPr="00EF5D0E" w:rsidRDefault="00DF69FD" w:rsidP="00EF5D0E">
      <w:pPr>
        <w:spacing w:after="0"/>
        <w:ind w:left="720" w:hanging="720"/>
        <w:rPr>
          <w:rFonts w:ascii="Times New Roman" w:hAnsi="Times New Roman" w:cs="Times New Roman"/>
          <w:sz w:val="24"/>
          <w:szCs w:val="24"/>
        </w:rPr>
      </w:pPr>
      <w:r w:rsidRPr="00EF5D0E">
        <w:rPr>
          <w:rFonts w:ascii="Times New Roman" w:eastAsia="Times New Roman" w:hAnsi="Times New Roman" w:cs="Times New Roman"/>
          <w:sz w:val="24"/>
          <w:szCs w:val="24"/>
        </w:rPr>
        <w:lastRenderedPageBreak/>
        <w:t>Puechmaille, S. J. (2016). The program structure does not reliably recover the correct population structure when sampling is uneven: subsampling and new estimators alleviate the problem. Molecular Ecology Resources, 16(3), 608-627.</w:t>
      </w:r>
    </w:p>
    <w:p w:rsidR="00DF69FD" w:rsidRPr="00EF5D0E" w:rsidRDefault="00DF69FD" w:rsidP="00EF5D0E">
      <w:pPr>
        <w:spacing w:after="0"/>
        <w:ind w:left="720" w:hanging="720"/>
        <w:rPr>
          <w:rFonts w:ascii="Times New Roman" w:eastAsia="Times New Roman" w:hAnsi="Times New Roman" w:cs="Times New Roman"/>
          <w:sz w:val="24"/>
          <w:szCs w:val="24"/>
        </w:rPr>
      </w:pPr>
      <w:r w:rsidRPr="00EF5D0E">
        <w:rPr>
          <w:rFonts w:ascii="Times New Roman" w:eastAsia="Times New Roman" w:hAnsi="Times New Roman" w:cs="Times New Roman"/>
          <w:sz w:val="24"/>
          <w:szCs w:val="24"/>
        </w:rPr>
        <w:t>Rogerson, P. A. (2015). A new method for finding geographic centers, with application to us states. The Professional Geographer, 67(4), 686-694.</w:t>
      </w:r>
    </w:p>
    <w:p w:rsidR="00DF69FD" w:rsidRPr="00EF5D0E" w:rsidRDefault="00DF69FD" w:rsidP="00EF5D0E">
      <w:pPr>
        <w:spacing w:after="0"/>
        <w:ind w:left="720" w:hanging="720"/>
        <w:rPr>
          <w:rFonts w:ascii="Times New Roman" w:eastAsia="Times New Roman" w:hAnsi="Times New Roman" w:cs="Times New Roman"/>
          <w:sz w:val="24"/>
          <w:szCs w:val="24"/>
        </w:rPr>
      </w:pPr>
      <w:r w:rsidRPr="00EF5D0E">
        <w:rPr>
          <w:rFonts w:ascii="Times New Roman" w:eastAsia="Times New Roman" w:hAnsi="Times New Roman" w:cs="Times New Roman"/>
          <w:sz w:val="24"/>
          <w:szCs w:val="24"/>
        </w:rPr>
        <w:t>Willis, G. B. (2016). Questionnaire pretesting. The Sage handbook of survey methodology, 359-381.</w:t>
      </w:r>
    </w:p>
    <w:p w:rsidR="00DF69FD" w:rsidRPr="00EF5D0E" w:rsidRDefault="00DF69FD" w:rsidP="00EF5D0E">
      <w:pPr>
        <w:spacing w:after="0"/>
        <w:ind w:left="720" w:hanging="720"/>
        <w:rPr>
          <w:rFonts w:ascii="Times New Roman" w:hAnsi="Times New Roman" w:cs="Times New Roman"/>
          <w:sz w:val="24"/>
          <w:szCs w:val="24"/>
        </w:rPr>
      </w:pPr>
    </w:p>
    <w:p w:rsidR="002C6A01" w:rsidRPr="00EF5D0E" w:rsidRDefault="002C6A01" w:rsidP="00EF5D0E">
      <w:pPr>
        <w:spacing w:after="0"/>
        <w:ind w:left="720" w:hanging="720"/>
        <w:rPr>
          <w:rFonts w:ascii="Times New Roman" w:hAnsi="Times New Roman" w:cs="Times New Roman"/>
          <w:sz w:val="24"/>
          <w:szCs w:val="24"/>
        </w:rPr>
      </w:pPr>
    </w:p>
    <w:sectPr w:rsidR="002C6A01" w:rsidRPr="00EF5D0E"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710" w:rsidRDefault="00922710">
      <w:pPr>
        <w:spacing w:after="0" w:line="240" w:lineRule="auto"/>
      </w:pPr>
      <w:r>
        <w:separator/>
      </w:r>
    </w:p>
  </w:endnote>
  <w:endnote w:type="continuationSeparator" w:id="1">
    <w:p w:rsidR="00922710" w:rsidRDefault="009227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710" w:rsidRDefault="00922710">
      <w:pPr>
        <w:spacing w:after="0" w:line="240" w:lineRule="auto"/>
      </w:pPr>
      <w:r>
        <w:separator/>
      </w:r>
    </w:p>
  </w:footnote>
  <w:footnote w:type="continuationSeparator" w:id="1">
    <w:p w:rsidR="00922710" w:rsidRDefault="009227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8E78F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ELDER ABUSE</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E97386"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E97386" w:rsidRPr="00FA0606">
          <w:rPr>
            <w:rFonts w:ascii="Times New Roman" w:hAnsi="Times New Roman" w:cs="Times New Roman"/>
            <w:sz w:val="24"/>
            <w:szCs w:val="24"/>
          </w:rPr>
          <w:fldChar w:fldCharType="separate"/>
        </w:r>
        <w:r w:rsidR="006D638E">
          <w:rPr>
            <w:rFonts w:ascii="Times New Roman" w:hAnsi="Times New Roman" w:cs="Times New Roman"/>
            <w:noProof/>
            <w:sz w:val="24"/>
            <w:szCs w:val="24"/>
          </w:rPr>
          <w:t>7</w:t>
        </w:r>
        <w:r w:rsidR="00E97386"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3D02F8"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ELDER ABUSE</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E97386"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E97386" w:rsidRPr="00130D9A">
          <w:rPr>
            <w:rFonts w:ascii="Times New Roman" w:hAnsi="Times New Roman" w:cs="Times New Roman"/>
            <w:sz w:val="24"/>
            <w:szCs w:val="24"/>
          </w:rPr>
          <w:fldChar w:fldCharType="separate"/>
        </w:r>
        <w:r w:rsidR="006D638E">
          <w:rPr>
            <w:rFonts w:ascii="Times New Roman" w:hAnsi="Times New Roman" w:cs="Times New Roman"/>
            <w:noProof/>
            <w:sz w:val="24"/>
            <w:szCs w:val="24"/>
          </w:rPr>
          <w:t>1</w:t>
        </w:r>
        <w:r w:rsidR="00E97386"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oFACWUu0EtAAAA"/>
  </w:docVars>
  <w:rsids>
    <w:rsidRoot w:val="006E38D0"/>
    <w:rsid w:val="00032BCD"/>
    <w:rsid w:val="0003397F"/>
    <w:rsid w:val="000427AB"/>
    <w:rsid w:val="00062762"/>
    <w:rsid w:val="00066C9C"/>
    <w:rsid w:val="00097051"/>
    <w:rsid w:val="000C3B70"/>
    <w:rsid w:val="000C5A3A"/>
    <w:rsid w:val="000D3B24"/>
    <w:rsid w:val="000E7A4F"/>
    <w:rsid w:val="000F2ECA"/>
    <w:rsid w:val="000F4512"/>
    <w:rsid w:val="00111DD4"/>
    <w:rsid w:val="001155C5"/>
    <w:rsid w:val="00127F87"/>
    <w:rsid w:val="00130D9A"/>
    <w:rsid w:val="00132725"/>
    <w:rsid w:val="00142E1E"/>
    <w:rsid w:val="001465D4"/>
    <w:rsid w:val="00163B7F"/>
    <w:rsid w:val="00176E52"/>
    <w:rsid w:val="00183120"/>
    <w:rsid w:val="0018338A"/>
    <w:rsid w:val="001C2D72"/>
    <w:rsid w:val="001C323A"/>
    <w:rsid w:val="001D0262"/>
    <w:rsid w:val="001D2DE1"/>
    <w:rsid w:val="001E70B3"/>
    <w:rsid w:val="00206093"/>
    <w:rsid w:val="0021039C"/>
    <w:rsid w:val="00211522"/>
    <w:rsid w:val="002740FF"/>
    <w:rsid w:val="0029192D"/>
    <w:rsid w:val="00294825"/>
    <w:rsid w:val="002A2812"/>
    <w:rsid w:val="002B2D79"/>
    <w:rsid w:val="002B595F"/>
    <w:rsid w:val="002C119F"/>
    <w:rsid w:val="002C6A01"/>
    <w:rsid w:val="002E26E5"/>
    <w:rsid w:val="00335218"/>
    <w:rsid w:val="003379AD"/>
    <w:rsid w:val="0035123A"/>
    <w:rsid w:val="00375E86"/>
    <w:rsid w:val="003911B8"/>
    <w:rsid w:val="003A31EA"/>
    <w:rsid w:val="003A515A"/>
    <w:rsid w:val="003B3E45"/>
    <w:rsid w:val="003D02F8"/>
    <w:rsid w:val="003D4B31"/>
    <w:rsid w:val="00407077"/>
    <w:rsid w:val="0042772A"/>
    <w:rsid w:val="00430785"/>
    <w:rsid w:val="00442E60"/>
    <w:rsid w:val="00444ACA"/>
    <w:rsid w:val="00445E36"/>
    <w:rsid w:val="00445F5E"/>
    <w:rsid w:val="004631A0"/>
    <w:rsid w:val="00476CA5"/>
    <w:rsid w:val="00486AB4"/>
    <w:rsid w:val="004937E0"/>
    <w:rsid w:val="004A311F"/>
    <w:rsid w:val="004B38D1"/>
    <w:rsid w:val="004D224E"/>
    <w:rsid w:val="004D2DA9"/>
    <w:rsid w:val="004E40D9"/>
    <w:rsid w:val="004F276A"/>
    <w:rsid w:val="004F3072"/>
    <w:rsid w:val="004F5A1D"/>
    <w:rsid w:val="0051124E"/>
    <w:rsid w:val="005221AF"/>
    <w:rsid w:val="005271B1"/>
    <w:rsid w:val="00535DE9"/>
    <w:rsid w:val="00536799"/>
    <w:rsid w:val="00540C82"/>
    <w:rsid w:val="00551DDD"/>
    <w:rsid w:val="00555E4C"/>
    <w:rsid w:val="005653C7"/>
    <w:rsid w:val="00565A0D"/>
    <w:rsid w:val="005724E5"/>
    <w:rsid w:val="00576BB6"/>
    <w:rsid w:val="005826D7"/>
    <w:rsid w:val="00591497"/>
    <w:rsid w:val="00593004"/>
    <w:rsid w:val="005A4342"/>
    <w:rsid w:val="005A7BEC"/>
    <w:rsid w:val="005B5FFB"/>
    <w:rsid w:val="005D5F58"/>
    <w:rsid w:val="005E0560"/>
    <w:rsid w:val="005E3667"/>
    <w:rsid w:val="005E4E43"/>
    <w:rsid w:val="00617EAC"/>
    <w:rsid w:val="006214D2"/>
    <w:rsid w:val="0062319B"/>
    <w:rsid w:val="00632371"/>
    <w:rsid w:val="0063290C"/>
    <w:rsid w:val="0063523D"/>
    <w:rsid w:val="00636FD3"/>
    <w:rsid w:val="00641BB8"/>
    <w:rsid w:val="0064299A"/>
    <w:rsid w:val="006465C7"/>
    <w:rsid w:val="00655AB0"/>
    <w:rsid w:val="0066282E"/>
    <w:rsid w:val="00663FE1"/>
    <w:rsid w:val="006A12D9"/>
    <w:rsid w:val="006A6DA3"/>
    <w:rsid w:val="006B49CF"/>
    <w:rsid w:val="006C5EE3"/>
    <w:rsid w:val="006D638E"/>
    <w:rsid w:val="006D7E6A"/>
    <w:rsid w:val="006E1F38"/>
    <w:rsid w:val="006E38D0"/>
    <w:rsid w:val="006E4F14"/>
    <w:rsid w:val="00704D04"/>
    <w:rsid w:val="007128BC"/>
    <w:rsid w:val="00722E5B"/>
    <w:rsid w:val="00727969"/>
    <w:rsid w:val="007331AA"/>
    <w:rsid w:val="00776B0A"/>
    <w:rsid w:val="00780871"/>
    <w:rsid w:val="007A32C9"/>
    <w:rsid w:val="007B1816"/>
    <w:rsid w:val="007D4A4B"/>
    <w:rsid w:val="007F3B00"/>
    <w:rsid w:val="007F4275"/>
    <w:rsid w:val="007F590D"/>
    <w:rsid w:val="00803392"/>
    <w:rsid w:val="008062ED"/>
    <w:rsid w:val="00813640"/>
    <w:rsid w:val="0083243B"/>
    <w:rsid w:val="008347B2"/>
    <w:rsid w:val="00834D70"/>
    <w:rsid w:val="00844369"/>
    <w:rsid w:val="00846B44"/>
    <w:rsid w:val="00864268"/>
    <w:rsid w:val="00873BB3"/>
    <w:rsid w:val="008779CB"/>
    <w:rsid w:val="008842B4"/>
    <w:rsid w:val="00891E73"/>
    <w:rsid w:val="00895A69"/>
    <w:rsid w:val="00896EE3"/>
    <w:rsid w:val="008A1FD4"/>
    <w:rsid w:val="008B662C"/>
    <w:rsid w:val="008C3B8E"/>
    <w:rsid w:val="008C4DA0"/>
    <w:rsid w:val="008D22EB"/>
    <w:rsid w:val="008D294D"/>
    <w:rsid w:val="008D567F"/>
    <w:rsid w:val="008E78FE"/>
    <w:rsid w:val="00903D3D"/>
    <w:rsid w:val="00922710"/>
    <w:rsid w:val="0092405F"/>
    <w:rsid w:val="00930DAA"/>
    <w:rsid w:val="00937156"/>
    <w:rsid w:val="009447DC"/>
    <w:rsid w:val="00946B54"/>
    <w:rsid w:val="0096243F"/>
    <w:rsid w:val="009851C3"/>
    <w:rsid w:val="009A38C4"/>
    <w:rsid w:val="009A6F03"/>
    <w:rsid w:val="009B5F45"/>
    <w:rsid w:val="00A30E2E"/>
    <w:rsid w:val="00A37FDE"/>
    <w:rsid w:val="00A5762C"/>
    <w:rsid w:val="00A63E5B"/>
    <w:rsid w:val="00A82210"/>
    <w:rsid w:val="00A82BF0"/>
    <w:rsid w:val="00AC52AF"/>
    <w:rsid w:val="00AC5785"/>
    <w:rsid w:val="00B13951"/>
    <w:rsid w:val="00B31E65"/>
    <w:rsid w:val="00B36739"/>
    <w:rsid w:val="00B444E0"/>
    <w:rsid w:val="00B506E7"/>
    <w:rsid w:val="00B5293D"/>
    <w:rsid w:val="00BB6D55"/>
    <w:rsid w:val="00BB7434"/>
    <w:rsid w:val="00BE1D63"/>
    <w:rsid w:val="00BE7973"/>
    <w:rsid w:val="00C13DD7"/>
    <w:rsid w:val="00C17F74"/>
    <w:rsid w:val="00C523F6"/>
    <w:rsid w:val="00C63398"/>
    <w:rsid w:val="00C6784C"/>
    <w:rsid w:val="00C67A17"/>
    <w:rsid w:val="00CB76D9"/>
    <w:rsid w:val="00CC00DF"/>
    <w:rsid w:val="00CD4F5D"/>
    <w:rsid w:val="00CE365B"/>
    <w:rsid w:val="00CE7468"/>
    <w:rsid w:val="00D0360D"/>
    <w:rsid w:val="00D042AA"/>
    <w:rsid w:val="00D11372"/>
    <w:rsid w:val="00D16806"/>
    <w:rsid w:val="00D171A3"/>
    <w:rsid w:val="00D2769E"/>
    <w:rsid w:val="00D33070"/>
    <w:rsid w:val="00D33248"/>
    <w:rsid w:val="00D365B3"/>
    <w:rsid w:val="00D5097A"/>
    <w:rsid w:val="00D5422A"/>
    <w:rsid w:val="00D84D56"/>
    <w:rsid w:val="00DA0CE3"/>
    <w:rsid w:val="00DB3391"/>
    <w:rsid w:val="00DC4EBA"/>
    <w:rsid w:val="00DC77F5"/>
    <w:rsid w:val="00DE113A"/>
    <w:rsid w:val="00DE7003"/>
    <w:rsid w:val="00DF3487"/>
    <w:rsid w:val="00DF69FD"/>
    <w:rsid w:val="00E03428"/>
    <w:rsid w:val="00E30AA3"/>
    <w:rsid w:val="00E428F5"/>
    <w:rsid w:val="00E4385A"/>
    <w:rsid w:val="00E50A71"/>
    <w:rsid w:val="00E56FAC"/>
    <w:rsid w:val="00E646BF"/>
    <w:rsid w:val="00E72495"/>
    <w:rsid w:val="00E761DB"/>
    <w:rsid w:val="00E97386"/>
    <w:rsid w:val="00EE10D4"/>
    <w:rsid w:val="00EF16F8"/>
    <w:rsid w:val="00EF30B2"/>
    <w:rsid w:val="00EF5D0E"/>
    <w:rsid w:val="00F033FE"/>
    <w:rsid w:val="00F03F0B"/>
    <w:rsid w:val="00F03FCF"/>
    <w:rsid w:val="00F051ED"/>
    <w:rsid w:val="00F128E8"/>
    <w:rsid w:val="00F14BA6"/>
    <w:rsid w:val="00F26B17"/>
    <w:rsid w:val="00F37669"/>
    <w:rsid w:val="00F40C7F"/>
    <w:rsid w:val="00F478D7"/>
    <w:rsid w:val="00F7040A"/>
    <w:rsid w:val="00F80C4F"/>
    <w:rsid w:val="00F962FD"/>
    <w:rsid w:val="00FA0606"/>
    <w:rsid w:val="00FA069C"/>
    <w:rsid w:val="00FA59D9"/>
    <w:rsid w:val="00FA6399"/>
    <w:rsid w:val="00FB0131"/>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DF69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0429994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250235062">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bm.net/index.aspx?o=115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069C-68A3-46A0-B62B-E9FA2993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4392</Words>
  <Characters>25040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hp</cp:lastModifiedBy>
  <cp:revision>6</cp:revision>
  <dcterms:created xsi:type="dcterms:W3CDTF">2019-11-05T04:15:00Z</dcterms:created>
  <dcterms:modified xsi:type="dcterms:W3CDTF">2019-11-16T20:59:00Z</dcterms:modified>
</cp:coreProperties>
</file>